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Pr="000B4BB2" w:rsidRDefault="00741373" w:rsidP="00C8754E">
            <w:pPr>
              <w:ind w:left="0" w:firstLine="0"/>
              <w:rPr>
                <w:sz w:val="24"/>
                <w:szCs w:val="24"/>
              </w:rPr>
            </w:pPr>
            <w:r w:rsidRPr="000B4BB2">
              <w:rPr>
                <w:sz w:val="24"/>
                <w:szCs w:val="24"/>
              </w:rPr>
              <w:t xml:space="preserve">Please find below our current </w:t>
            </w:r>
            <w:r w:rsidR="00B90316">
              <w:rPr>
                <w:sz w:val="24"/>
                <w:szCs w:val="24"/>
              </w:rPr>
              <w:t>Enviroclad alternative substrate fixing specification with Rhinobond.</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8"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690BB7" w:rsidP="00C8754E">
            <w:pPr>
              <w:ind w:left="0" w:firstLine="0"/>
              <w:rPr>
                <w:sz w:val="24"/>
                <w:szCs w:val="24"/>
              </w:rPr>
            </w:pPr>
            <w:r>
              <w:rPr>
                <w:noProof/>
                <w:sz w:val="24"/>
                <w:szCs w:val="24"/>
              </w:rPr>
              <w:drawing>
                <wp:inline distT="0" distB="0" distL="0" distR="0" wp14:anchorId="37DBE79B" wp14:editId="0A50EB4C">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B90316"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741373" w:rsidRDefault="00B90316" w:rsidP="00741373">
            <w:pPr>
              <w:rPr>
                <w:rFonts w:cs="Arial"/>
                <w:color w:val="8CC751"/>
                <w:lang w:val="en-GB" w:eastAsia="en-GB"/>
              </w:rPr>
            </w:pPr>
            <w:hyperlink r:id="rId11"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E70BDA" w:rsidRDefault="00E70BDA" w:rsidP="00741373">
      <w:pPr>
        <w:ind w:left="0" w:firstLine="0"/>
      </w:pPr>
    </w:p>
    <w:p w:rsidR="004B0E6A" w:rsidRDefault="004B0E6A" w:rsidP="00741373">
      <w:pPr>
        <w:ind w:left="0" w:firstLine="0"/>
      </w:pPr>
    </w:p>
    <w:p w:rsidR="00B90316" w:rsidRDefault="00B90316" w:rsidP="00D928AD">
      <w:pPr>
        <w:pStyle w:val="Heading1"/>
      </w:pPr>
      <w:bookmarkStart w:id="1" w:name="iS_4422VE_B_558213_201112_SEP"/>
      <w:r>
        <w:lastRenderedPageBreak/>
        <w:t>4422VE</w:t>
      </w:r>
      <w:r>
        <w:tab/>
        <w:t>VIKING ENVIROCLAD MEMBRANE</w:t>
      </w:r>
    </w:p>
    <w:p w:rsidR="00B90316" w:rsidRPr="00B90316" w:rsidRDefault="00B90316" w:rsidP="00D928AD">
      <w:pPr>
        <w:rPr>
          <w:b/>
          <w:lang w:val="en-GB"/>
        </w:rPr>
      </w:pPr>
      <w:r w:rsidRPr="00B90316">
        <w:rPr>
          <w:b/>
          <w:lang w:val="en-GB"/>
        </w:rPr>
        <w:t xml:space="preserve">Alternative substrate fixing specification – </w:t>
      </w:r>
      <w:proofErr w:type="spellStart"/>
      <w:r w:rsidRPr="00B90316">
        <w:rPr>
          <w:b/>
          <w:lang w:val="en-GB"/>
        </w:rPr>
        <w:t>RhinoBond</w:t>
      </w:r>
      <w:proofErr w:type="spellEnd"/>
    </w:p>
    <w:p w:rsidR="00B90316" w:rsidRDefault="00B90316" w:rsidP="00D928AD"/>
    <w:p w:rsidR="00B90316" w:rsidRDefault="00B90316" w:rsidP="00D928AD">
      <w:pPr>
        <w:pStyle w:val="Heading2"/>
      </w:pPr>
      <w:r>
        <w:t>1.</w:t>
      </w:r>
      <w:r>
        <w:tab/>
        <w:t>GENERAL</w:t>
      </w:r>
    </w:p>
    <w:p w:rsidR="00B90316" w:rsidRDefault="00B90316" w:rsidP="00D928AD">
      <w:pPr>
        <w:rPr>
          <w:rStyle w:val="Hyperlink"/>
        </w:rPr>
      </w:pPr>
      <w:r>
        <w:rPr>
          <w:vanish/>
        </w:rPr>
        <w:tab/>
      </w:r>
      <w:r>
        <w:rPr>
          <w:rStyle w:val="Hyperlink"/>
        </w:rPr>
        <w:t>If you have pre-customised this work section using the "questions and answers" provided as part of the downloading process, it may be necessary to amend some clauses to suit the final project-specific version.</w:t>
      </w:r>
    </w:p>
    <w:p w:rsidR="00B90316" w:rsidRDefault="00B90316" w:rsidP="00D928AD">
      <w:pPr>
        <w:rPr>
          <w:rStyle w:val="Hyperlink"/>
        </w:rPr>
      </w:pPr>
    </w:p>
    <w:p w:rsidR="00B90316" w:rsidRDefault="00B90316" w:rsidP="00D928AD">
      <w:pPr>
        <w:rPr>
          <w:rStyle w:val="Hyperlink"/>
        </w:rPr>
      </w:pPr>
      <w:r>
        <w:rPr>
          <w:rStyle w:val="Hyperlink"/>
        </w:rPr>
        <w:tab/>
        <w:t>The section must still be checked and customised to suit the project being specified, by removing any other irrelevant details and adding project-specific details and selections.</w:t>
      </w:r>
    </w:p>
    <w:p w:rsidR="00B90316" w:rsidRDefault="00B90316" w:rsidP="00D928AD"/>
    <w:p w:rsidR="00B90316" w:rsidRDefault="00B90316" w:rsidP="00D928AD">
      <w:r>
        <w:tab/>
        <w:t xml:space="preserve">This section relates to </w:t>
      </w:r>
      <w:r w:rsidRPr="001A704C">
        <w:t xml:space="preserve">Viking </w:t>
      </w:r>
      <w:r w:rsidRPr="006C3C1E">
        <w:rPr>
          <w:b/>
        </w:rPr>
        <w:t>Enviroclad</w:t>
      </w:r>
      <w:r>
        <w:rPr>
          <w:b/>
        </w:rPr>
        <w:t xml:space="preserve"> TPO</w:t>
      </w:r>
      <w:r>
        <w:t xml:space="preserve"> membrane mechanically fixed utilising Viking Roofspec </w:t>
      </w:r>
      <w:proofErr w:type="spellStart"/>
      <w:r w:rsidRPr="00ED6884">
        <w:rPr>
          <w:b/>
        </w:rPr>
        <w:t>Rhino</w:t>
      </w:r>
      <w:r>
        <w:rPr>
          <w:b/>
        </w:rPr>
        <w:t>B</w:t>
      </w:r>
      <w:r w:rsidRPr="00ED6884">
        <w:rPr>
          <w:b/>
        </w:rPr>
        <w:t>ond</w:t>
      </w:r>
      <w:proofErr w:type="spellEnd"/>
      <w:r>
        <w:rPr>
          <w:b/>
        </w:rPr>
        <w:t xml:space="preserve"> </w:t>
      </w:r>
      <w:r>
        <w:t>mechanically fixing system</w:t>
      </w:r>
      <w:r w:rsidRPr="00ED6884">
        <w:rPr>
          <w:b/>
        </w:rPr>
        <w:t xml:space="preserve"> </w:t>
      </w:r>
      <w:r>
        <w:rPr>
          <w:b/>
        </w:rPr>
        <w:t xml:space="preserve">to </w:t>
      </w:r>
      <w:r w:rsidRPr="001A06EB">
        <w:t>substrates providing an</w:t>
      </w:r>
      <w:r>
        <w:rPr>
          <w:b/>
        </w:rPr>
        <w:t xml:space="preserve"> </w:t>
      </w:r>
      <w:r>
        <w:rPr>
          <w:rFonts w:cs="Arial"/>
          <w:color w:val="111517"/>
          <w:spacing w:val="13"/>
          <w:shd w:val="clear" w:color="auto" w:fill="FFFFFF"/>
        </w:rPr>
        <w:t>alternative to plywood or concrete.</w:t>
      </w:r>
      <w:r w:rsidRPr="00ED6884">
        <w:rPr>
          <w:rFonts w:cs="Arial"/>
        </w:rPr>
        <w:t xml:space="preserve"> It includes </w:t>
      </w:r>
      <w:r w:rsidRPr="00ED6884">
        <w:rPr>
          <w:rFonts w:cs="Arial"/>
          <w:b/>
        </w:rPr>
        <w:t>Enviroclad</w:t>
      </w:r>
      <w:r>
        <w:rPr>
          <w:rFonts w:cs="Arial"/>
          <w:b/>
        </w:rPr>
        <w:t xml:space="preserve"> TPO </w:t>
      </w:r>
      <w:r>
        <w:rPr>
          <w:rFonts w:cs="Arial"/>
        </w:rPr>
        <w:t>membrane</w:t>
      </w:r>
      <w:r w:rsidRPr="00ED6884">
        <w:rPr>
          <w:rFonts w:cs="Arial"/>
        </w:rPr>
        <w:t xml:space="preserve"> applied as a single layer membrane</w:t>
      </w:r>
      <w:r>
        <w:t xml:space="preserve"> -suitable for industrial, commercial and residential roofing and decking applications</w:t>
      </w:r>
    </w:p>
    <w:p w:rsidR="00B90316" w:rsidRDefault="00B90316" w:rsidP="00D928AD">
      <w:pPr>
        <w:rPr>
          <w:rStyle w:val="Hyperlink"/>
        </w:rPr>
      </w:pPr>
      <w:r>
        <w:rPr>
          <w:vanish/>
        </w:rPr>
        <w:tab/>
      </w:r>
      <w:r>
        <w:rPr>
          <w:rStyle w:val="Hyperlink"/>
        </w:rPr>
        <w:t>Modify or extend the above description to suit the project being specified.  For specific technical information contact Viking Roofspec on 0800 729799.</w:t>
      </w:r>
    </w:p>
    <w:p w:rsidR="00B90316" w:rsidRDefault="00B90316" w:rsidP="00D928AD"/>
    <w:p w:rsidR="00B90316" w:rsidRDefault="00B90316" w:rsidP="00D928AD">
      <w:pPr>
        <w:pStyle w:val="Heading3"/>
      </w:pPr>
      <w:r>
        <w:t>1.1</w:t>
      </w:r>
      <w:r>
        <w:tab/>
        <w:t>RELATED WORK</w:t>
      </w:r>
    </w:p>
    <w:p w:rsidR="00B90316" w:rsidRPr="006B017E" w:rsidRDefault="00B90316" w:rsidP="00D928AD">
      <w:pPr>
        <w:rPr>
          <w:rFonts w:cs="Arial"/>
        </w:rPr>
      </w:pPr>
      <w:r>
        <w:tab/>
        <w:t xml:space="preserve">Refer to the manufacturer/Supplier </w:t>
      </w:r>
      <w:r>
        <w:rPr>
          <w:rFonts w:cs="Arial"/>
        </w:rPr>
        <w:t>of the substrate for product and technical information.</w:t>
      </w:r>
    </w:p>
    <w:p w:rsidR="00B90316" w:rsidRDefault="00B90316" w:rsidP="00D928AD">
      <w:pPr>
        <w:rPr>
          <w:rStyle w:val="Hyperlink"/>
        </w:rPr>
      </w:pPr>
      <w:r>
        <w:rPr>
          <w:vanish/>
        </w:rPr>
        <w:tab/>
      </w:r>
      <w:r>
        <w:rPr>
          <w:rStyle w:val="Hyperlink"/>
        </w:rPr>
        <w:t>Modify to suit project specified and include cross references to other sections where these contain related work.</w:t>
      </w:r>
    </w:p>
    <w:p w:rsidR="00B90316" w:rsidRDefault="00B90316" w:rsidP="00D928AD">
      <w:pPr>
        <w:rPr>
          <w:rStyle w:val="Hyperlink"/>
        </w:rPr>
      </w:pPr>
      <w:r>
        <w:rPr>
          <w:rStyle w:val="Hyperlink"/>
        </w:rPr>
        <w:tab/>
        <w:t xml:space="preserve">Refer to 4422VR VIKING EPICLAD FBS RE-ROOFING MEMBRANE for retrofit of existing bitumen, </w:t>
      </w:r>
      <w:proofErr w:type="spellStart"/>
      <w:r>
        <w:rPr>
          <w:rStyle w:val="Hyperlink"/>
        </w:rPr>
        <w:t>malthoid</w:t>
      </w:r>
      <w:proofErr w:type="spellEnd"/>
      <w:r>
        <w:rPr>
          <w:rStyle w:val="Hyperlink"/>
        </w:rPr>
        <w:t xml:space="preserve">, concrete or tongue and groove </w:t>
      </w:r>
      <w:proofErr w:type="spellStart"/>
      <w:r>
        <w:rPr>
          <w:rStyle w:val="Hyperlink"/>
        </w:rPr>
        <w:t>sarking</w:t>
      </w:r>
      <w:proofErr w:type="spellEnd"/>
      <w:r>
        <w:rPr>
          <w:rStyle w:val="Hyperlink"/>
        </w:rPr>
        <w:t>, as a single-layer external waterproof membrane.</w:t>
      </w:r>
    </w:p>
    <w:p w:rsidR="00B90316" w:rsidRDefault="00B90316" w:rsidP="00D928AD">
      <w:pPr>
        <w:rPr>
          <w:rStyle w:val="Hyperlink"/>
        </w:rPr>
      </w:pPr>
      <w:r>
        <w:rPr>
          <w:rStyle w:val="Hyperlink"/>
        </w:rPr>
        <w:tab/>
        <w:t>Refer to 4422VB VIKING BUTYLCLAD AND EPICLAD MEMBRANE ROOFING for rubber sheets as a single-layer external waterproof membrane.</w:t>
      </w:r>
    </w:p>
    <w:p w:rsidR="00B90316" w:rsidRDefault="00B90316" w:rsidP="00D928AD">
      <w:pPr>
        <w:rPr>
          <w:rStyle w:val="Hyperlink"/>
        </w:rPr>
      </w:pPr>
      <w:r>
        <w:rPr>
          <w:rStyle w:val="Hyperlink"/>
        </w:rPr>
        <w:tab/>
        <w:t>Refer to 7411 RAINWATER SPOUTING SYSTEMS for rainwater disposal.</w:t>
      </w:r>
    </w:p>
    <w:p w:rsidR="00B90316" w:rsidRDefault="00B90316" w:rsidP="00D928AD"/>
    <w:p w:rsidR="00B90316" w:rsidRDefault="00B90316" w:rsidP="00D928AD">
      <w:pPr>
        <w:pStyle w:val="Heading3"/>
      </w:pPr>
      <w:r>
        <w:t>1.2</w:t>
      </w:r>
      <w:r>
        <w:tab/>
        <w:t>ABBREVIATIONS AND DEFINITIONS</w:t>
      </w:r>
    </w:p>
    <w:p w:rsidR="00B90316" w:rsidRDefault="00B90316" w:rsidP="00D928AD">
      <w:r>
        <w:tab/>
        <w:t>Refer to the general section 1232 INTERPRETATION &amp; DEFINITIONS for abbreviations and definitions used throughout the specification.</w:t>
      </w:r>
    </w:p>
    <w:p w:rsidR="00B90316" w:rsidRDefault="00B90316" w:rsidP="00D928AD"/>
    <w:p w:rsidR="00B90316" w:rsidRDefault="00B90316" w:rsidP="00D928AD">
      <w:r>
        <w:tab/>
        <w:t>The following abbreviations apply specifically to this section:</w:t>
      </w:r>
    </w:p>
    <w:p w:rsidR="00B90316" w:rsidRDefault="00B90316" w:rsidP="00D928AD">
      <w:pPr>
        <w:ind w:left="2835" w:hanging="2835"/>
      </w:pPr>
      <w:r>
        <w:tab/>
        <w:t>TPO</w:t>
      </w:r>
      <w:r>
        <w:tab/>
        <w:t>Thermoplastic polyolefin</w:t>
      </w:r>
    </w:p>
    <w:p w:rsidR="00B90316" w:rsidRDefault="00B90316" w:rsidP="00D928AD">
      <w:pPr>
        <w:rPr>
          <w:rStyle w:val="Hyperlink"/>
        </w:rPr>
      </w:pPr>
      <w:r>
        <w:t xml:space="preserve">                     </w:t>
      </w:r>
      <w:r>
        <w:rPr>
          <w:vanish/>
        </w:rPr>
        <w:tab/>
      </w:r>
      <w:r>
        <w:rPr>
          <w:rStyle w:val="Hyperlink"/>
        </w:rPr>
        <w:t>Refer general section 1232 INTERPRETATION &amp; DEFINITIONS for abbreviations used throughout the specification.</w:t>
      </w:r>
    </w:p>
    <w:p w:rsidR="00B90316" w:rsidRDefault="00B90316" w:rsidP="00D928AD"/>
    <w:p w:rsidR="00B90316" w:rsidRDefault="00B90316" w:rsidP="00D928AD">
      <w:r>
        <w:tab/>
      </w:r>
      <w:r>
        <w:rPr>
          <w:b/>
        </w:rPr>
        <w:t>Documents</w:t>
      </w:r>
    </w:p>
    <w:p w:rsidR="00B90316" w:rsidRDefault="00B90316" w:rsidP="00D928AD"/>
    <w:p w:rsidR="00B90316" w:rsidRDefault="00B90316" w:rsidP="00D928AD">
      <w:pPr>
        <w:pStyle w:val="Heading3"/>
      </w:pPr>
      <w:r>
        <w:t>1.3</w:t>
      </w:r>
      <w:r>
        <w:tab/>
        <w:t>DOCUMENTS</w:t>
      </w:r>
    </w:p>
    <w:p w:rsidR="00B90316" w:rsidRDefault="00B90316" w:rsidP="00D928AD">
      <w:r>
        <w:tab/>
        <w:t>Refer to the general section 1233 REFERENCED DOCUMENTS.  The following documents are specifically referred to in this section:</w:t>
      </w:r>
    </w:p>
    <w:p w:rsidR="00B90316" w:rsidRDefault="00B90316" w:rsidP="00D928AD">
      <w:pPr>
        <w:ind w:left="2835" w:hanging="2835"/>
      </w:pPr>
      <w:r>
        <w:tab/>
        <w:t>NZBC Clause – B1 Structure</w:t>
      </w:r>
    </w:p>
    <w:p w:rsidR="00B90316" w:rsidRDefault="00B90316" w:rsidP="00D928AD">
      <w:pPr>
        <w:ind w:left="2835" w:hanging="2835"/>
      </w:pPr>
      <w:r>
        <w:t xml:space="preserve">                                               B2 Durability</w:t>
      </w:r>
    </w:p>
    <w:p w:rsidR="00B90316" w:rsidRDefault="00B90316" w:rsidP="00D928AD">
      <w:pPr>
        <w:ind w:left="2835" w:hanging="2835"/>
      </w:pPr>
      <w:r>
        <w:t xml:space="preserve">                                               E2 External Moisture</w:t>
      </w:r>
    </w:p>
    <w:p w:rsidR="00B90316" w:rsidRDefault="00B90316" w:rsidP="00D928AD">
      <w:pPr>
        <w:ind w:left="2835" w:hanging="2835"/>
      </w:pPr>
      <w:r>
        <w:t xml:space="preserve">                                               F1 Hazardous Building Materials</w:t>
      </w:r>
    </w:p>
    <w:p w:rsidR="00B90316" w:rsidRDefault="00B90316" w:rsidP="00D928AD">
      <w:pPr>
        <w:ind w:left="2835" w:hanging="2835"/>
      </w:pPr>
      <w:r>
        <w:t xml:space="preserve">                                               H1 Energy Efficiency</w:t>
      </w:r>
    </w:p>
    <w:p w:rsidR="00B90316" w:rsidRDefault="00B90316" w:rsidP="00D928AD">
      <w:pPr>
        <w:ind w:left="2835" w:hanging="2835"/>
      </w:pPr>
      <w:r>
        <w:t xml:space="preserve">                     </w:t>
      </w:r>
      <w:r>
        <w:tab/>
      </w:r>
    </w:p>
    <w:p w:rsidR="00B90316" w:rsidRDefault="00B90316" w:rsidP="00D928AD">
      <w:pPr>
        <w:ind w:left="2835" w:hanging="2835"/>
      </w:pPr>
      <w:r>
        <w:t xml:space="preserve">                                          </w:t>
      </w:r>
    </w:p>
    <w:p w:rsidR="00B90316" w:rsidRDefault="00B90316" w:rsidP="00D928AD">
      <w:pPr>
        <w:rPr>
          <w:rStyle w:val="Hyperlink"/>
        </w:rPr>
      </w:pPr>
      <w:r>
        <w:rPr>
          <w:vanish/>
        </w:rPr>
        <w:tab/>
      </w:r>
      <w:r>
        <w:rPr>
          <w:rStyle w:val="Hyperlink"/>
        </w:rPr>
        <w:t>Delete from the DOCUMENTS clause any document not cited.  List any additional cited documents.</w:t>
      </w:r>
    </w:p>
    <w:p w:rsidR="00B90316" w:rsidRDefault="00B90316" w:rsidP="00D928AD">
      <w:pPr>
        <w:rPr>
          <w:rStyle w:val="Hyperlink"/>
        </w:rPr>
      </w:pPr>
      <w:r>
        <w:rPr>
          <w:rStyle w:val="Hyperlink"/>
        </w:rPr>
        <w:tab/>
        <w:t xml:space="preserve"> The following are related documents and if referred to in the work section need to be added to the list of DOCUMENTS.</w:t>
      </w:r>
    </w:p>
    <w:p w:rsidR="00B90316" w:rsidRDefault="00B90316" w:rsidP="00D928AD">
      <w:pPr>
        <w:ind w:left="2835" w:hanging="2835"/>
        <w:rPr>
          <w:rStyle w:val="Hyperlink"/>
        </w:rPr>
      </w:pPr>
      <w:r>
        <w:rPr>
          <w:rStyle w:val="Hyperlink"/>
        </w:rPr>
        <w:tab/>
      </w:r>
      <w:hyperlink r:id="rId12" w:history="1">
        <w:r>
          <w:rPr>
            <w:rStyle w:val="Hyperlink"/>
          </w:rPr>
          <w:t>NZBC B2</w:t>
        </w:r>
      </w:hyperlink>
      <w:r>
        <w:rPr>
          <w:rStyle w:val="Hyperlink"/>
        </w:rPr>
        <w:t>/AS1</w:t>
      </w:r>
      <w:r>
        <w:rPr>
          <w:rStyle w:val="Hyperlink"/>
        </w:rPr>
        <w:tab/>
        <w:t>Durability</w:t>
      </w:r>
    </w:p>
    <w:p w:rsidR="00B90316" w:rsidRDefault="00B90316" w:rsidP="00D928AD">
      <w:pPr>
        <w:ind w:left="2835" w:hanging="2835"/>
        <w:rPr>
          <w:rStyle w:val="Hyperlink"/>
        </w:rPr>
      </w:pPr>
      <w:r>
        <w:rPr>
          <w:rStyle w:val="Hyperlink"/>
        </w:rPr>
        <w:lastRenderedPageBreak/>
        <w:tab/>
      </w:r>
    </w:p>
    <w:p w:rsidR="00B90316" w:rsidRDefault="00B90316" w:rsidP="00D928AD">
      <w:pPr>
        <w:ind w:left="2835" w:hanging="2835"/>
        <w:rPr>
          <w:rStyle w:val="Hyperlink"/>
        </w:rPr>
      </w:pPr>
      <w:r>
        <w:rPr>
          <w:rStyle w:val="Hyperlink"/>
        </w:rPr>
        <w:tab/>
      </w:r>
      <w:hyperlink r:id="rId13" w:history="1">
        <w:r>
          <w:rPr>
            <w:rStyle w:val="Hyperlink"/>
          </w:rPr>
          <w:t>NZBC E1</w:t>
        </w:r>
      </w:hyperlink>
      <w:r>
        <w:rPr>
          <w:rStyle w:val="Hyperlink"/>
        </w:rPr>
        <w:t>/AS1</w:t>
      </w:r>
      <w:r>
        <w:rPr>
          <w:rStyle w:val="Hyperlink"/>
        </w:rPr>
        <w:tab/>
        <w:t>Surface water, 5.0 Roof gutters</w:t>
      </w:r>
    </w:p>
    <w:p w:rsidR="00B90316" w:rsidRDefault="00B90316" w:rsidP="00D928AD">
      <w:pPr>
        <w:ind w:left="2835" w:hanging="2835"/>
        <w:rPr>
          <w:rStyle w:val="Hyperlink"/>
        </w:rPr>
      </w:pPr>
      <w:r>
        <w:rPr>
          <w:rStyle w:val="Hyperlink"/>
        </w:rPr>
        <w:tab/>
      </w:r>
      <w:hyperlink r:id="rId14" w:history="1">
        <w:r>
          <w:rPr>
            <w:rStyle w:val="Hyperlink"/>
          </w:rPr>
          <w:t>NZBC F2</w:t>
        </w:r>
      </w:hyperlink>
      <w:r>
        <w:rPr>
          <w:rStyle w:val="Hyperlink"/>
        </w:rPr>
        <w:t>/AS1</w:t>
      </w:r>
      <w:r>
        <w:rPr>
          <w:rStyle w:val="Hyperlink"/>
        </w:rPr>
        <w:tab/>
        <w:t>Hazardous building materials</w:t>
      </w:r>
    </w:p>
    <w:p w:rsidR="00B90316" w:rsidRDefault="00B90316" w:rsidP="00D928AD">
      <w:pPr>
        <w:ind w:left="2835" w:hanging="2835"/>
        <w:rPr>
          <w:rStyle w:val="Hyperlink"/>
        </w:rPr>
      </w:pPr>
      <w:r>
        <w:rPr>
          <w:rStyle w:val="Hyperlink"/>
        </w:rPr>
        <w:tab/>
      </w:r>
      <w:hyperlink r:id="rId15" w:history="1">
        <w:r>
          <w:rPr>
            <w:rStyle w:val="Hyperlink"/>
          </w:rPr>
          <w:t>AS/NZS 1604.3</w:t>
        </w:r>
      </w:hyperlink>
      <w:r>
        <w:rPr>
          <w:rStyle w:val="Hyperlink"/>
        </w:rPr>
        <w:tab/>
        <w:t>Specification for preservative treatment - plywood</w:t>
      </w:r>
    </w:p>
    <w:p w:rsidR="00B90316" w:rsidRDefault="00B90316" w:rsidP="00D928AD">
      <w:pPr>
        <w:ind w:left="2835" w:hanging="2835"/>
        <w:rPr>
          <w:rStyle w:val="Hyperlink"/>
        </w:rPr>
      </w:pPr>
      <w:r>
        <w:rPr>
          <w:rStyle w:val="Hyperlink"/>
        </w:rPr>
        <w:tab/>
      </w:r>
      <w:hyperlink r:id="rId16" w:history="1">
        <w:r>
          <w:rPr>
            <w:rStyle w:val="Hyperlink"/>
          </w:rPr>
          <w:t>NZS 3101</w:t>
        </w:r>
      </w:hyperlink>
      <w:r>
        <w:rPr>
          <w:rStyle w:val="Hyperlink"/>
        </w:rPr>
        <w:tab/>
        <w:t>Concrete structures standard - the design of concrete structures</w:t>
      </w:r>
    </w:p>
    <w:p w:rsidR="00B90316" w:rsidRDefault="00B90316" w:rsidP="00D928AD">
      <w:pPr>
        <w:ind w:left="2835" w:hanging="2835"/>
        <w:rPr>
          <w:rStyle w:val="Hyperlink"/>
        </w:rPr>
      </w:pPr>
      <w:r>
        <w:rPr>
          <w:rStyle w:val="Hyperlink"/>
        </w:rPr>
        <w:tab/>
      </w:r>
      <w:hyperlink r:id="rId17" w:history="1">
        <w:r>
          <w:rPr>
            <w:rStyle w:val="Hyperlink"/>
          </w:rPr>
          <w:t>NZS 3604</w:t>
        </w:r>
      </w:hyperlink>
      <w:r>
        <w:rPr>
          <w:rStyle w:val="Hyperlink"/>
        </w:rPr>
        <w:tab/>
        <w:t>Timber-framed buildings</w:t>
      </w:r>
    </w:p>
    <w:p w:rsidR="00B90316" w:rsidRDefault="00B90316" w:rsidP="00D928AD">
      <w:pPr>
        <w:rPr>
          <w:rStyle w:val="Hyperlink"/>
        </w:rPr>
      </w:pPr>
      <w:r>
        <w:rPr>
          <w:rStyle w:val="Hyperlink"/>
        </w:rPr>
        <w:tab/>
        <w:t>Check with Viking Roofspec to ensure that you have the most up to date information.</w:t>
      </w:r>
    </w:p>
    <w:p w:rsidR="00B90316" w:rsidRDefault="00B90316" w:rsidP="00D928AD"/>
    <w:p w:rsidR="00B90316" w:rsidRDefault="00B90316" w:rsidP="00D928AD">
      <w:pPr>
        <w:pStyle w:val="Heading3"/>
      </w:pPr>
      <w:r>
        <w:t>1.4</w:t>
      </w:r>
      <w:r>
        <w:tab/>
        <w:t>MANUFACTURER/SUPPLIER DOCUMENTS</w:t>
      </w:r>
    </w:p>
    <w:p w:rsidR="00B90316" w:rsidRDefault="00B90316" w:rsidP="00D928AD">
      <w:r>
        <w:tab/>
        <w:t>Manufacturer's and supplier's documents relating to this part of the work:</w:t>
      </w:r>
    </w:p>
    <w:p w:rsidR="00B90316" w:rsidRDefault="00B90316" w:rsidP="00D928AD">
      <w:r>
        <w:tab/>
        <w:t>Viking Waterproofing Membrane Systems manual</w:t>
      </w:r>
    </w:p>
    <w:p w:rsidR="00B90316" w:rsidRDefault="00B90316" w:rsidP="00D928AD">
      <w:r>
        <w:tab/>
      </w:r>
    </w:p>
    <w:p w:rsidR="00B90316" w:rsidRDefault="00B90316" w:rsidP="00D928AD">
      <w:r>
        <w:tab/>
        <w:t xml:space="preserve">Viking </w:t>
      </w:r>
      <w:r w:rsidRPr="006C3C1E">
        <w:rPr>
          <w:b/>
        </w:rPr>
        <w:t>Enviroclad</w:t>
      </w:r>
      <w:r>
        <w:t xml:space="preserve"> Standard Details</w:t>
      </w:r>
    </w:p>
    <w:p w:rsidR="00B90316" w:rsidRDefault="00B90316" w:rsidP="00D928AD">
      <w:r>
        <w:tab/>
        <w:t xml:space="preserve">Viking </w:t>
      </w:r>
      <w:r w:rsidRPr="006C3C1E">
        <w:rPr>
          <w:b/>
        </w:rPr>
        <w:t>Enviroclad</w:t>
      </w:r>
      <w:r>
        <w:t xml:space="preserve"> Applicator Manual</w:t>
      </w:r>
    </w:p>
    <w:p w:rsidR="00B90316" w:rsidRDefault="00B90316" w:rsidP="00D928AD">
      <w:r>
        <w:tab/>
      </w:r>
      <w:hyperlink r:id="rId18" w:history="1">
        <w:r>
          <w:rPr/>
          <w:t>BRANZ Appraisal 656</w:t>
        </w:r>
      </w:hyperlink>
      <w:r>
        <w:t xml:space="preserve"> – </w:t>
      </w:r>
      <w:r w:rsidRPr="006C3C1E">
        <w:rPr>
          <w:b/>
        </w:rPr>
        <w:t>Enviroclad</w:t>
      </w:r>
      <w:r>
        <w:rPr>
          <w:b/>
        </w:rPr>
        <w:t xml:space="preserve"> TPO</w:t>
      </w:r>
      <w:r>
        <w:t xml:space="preserve"> Roofing Membrane</w:t>
      </w:r>
    </w:p>
    <w:p w:rsidR="00B90316" w:rsidRDefault="00B90316" w:rsidP="00D928AD"/>
    <w:p w:rsidR="00B90316" w:rsidRDefault="00B90316" w:rsidP="00D928AD">
      <w:r>
        <w:tab/>
        <w:t>Copies of the above literature are available from Viking Roofspec</w:t>
      </w:r>
    </w:p>
    <w:p w:rsidR="00B90316" w:rsidRDefault="00B90316" w:rsidP="00D928AD">
      <w:pPr>
        <w:ind w:left="2835" w:hanging="2835"/>
      </w:pPr>
      <w:r>
        <w:tab/>
        <w:t>Web:</w:t>
      </w:r>
      <w:r>
        <w:tab/>
      </w:r>
      <w:hyperlink r:id="rId19" w:history="1">
        <w:r>
          <w:rPr/>
          <w:t>www.vikingroofspec.co.nz</w:t>
        </w:r>
      </w:hyperlink>
    </w:p>
    <w:p w:rsidR="00B90316" w:rsidRDefault="00B90316" w:rsidP="00D928AD">
      <w:pPr>
        <w:ind w:left="2835" w:hanging="2835"/>
      </w:pPr>
      <w:r>
        <w:tab/>
        <w:t>Email:</w:t>
      </w:r>
      <w:r>
        <w:tab/>
        <w:t>info@vikingroofspec.co.nz</w:t>
      </w:r>
    </w:p>
    <w:p w:rsidR="00B90316" w:rsidRDefault="00B90316" w:rsidP="00D928AD">
      <w:pPr>
        <w:ind w:left="2835" w:hanging="2835"/>
      </w:pPr>
      <w:r>
        <w:tab/>
        <w:t>Telephone:</w:t>
      </w:r>
      <w:r>
        <w:tab/>
        <w:t>0800 729 799</w:t>
      </w:r>
    </w:p>
    <w:p w:rsidR="00B90316" w:rsidRDefault="00B90316" w:rsidP="00D928AD">
      <w:pPr>
        <w:ind w:left="2835" w:hanging="2835"/>
      </w:pPr>
      <w:r>
        <w:tab/>
        <w:t>Facsimile:</w:t>
      </w:r>
      <w:r>
        <w:tab/>
        <w:t>0800 729 788</w:t>
      </w:r>
    </w:p>
    <w:p w:rsidR="00B90316" w:rsidRDefault="00B90316" w:rsidP="00D928AD">
      <w:pPr>
        <w:rPr>
          <w:rStyle w:val="Hyperlink"/>
        </w:rPr>
      </w:pPr>
      <w:r>
        <w:tab/>
      </w:r>
      <w:r>
        <w:rPr>
          <w:vanish/>
        </w:rPr>
        <w:tab/>
      </w:r>
      <w:r>
        <w:rPr>
          <w:rStyle w:val="Hyperlink"/>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B90316" w:rsidRDefault="00B90316" w:rsidP="00D928AD"/>
    <w:p w:rsidR="00B90316" w:rsidRDefault="00B90316" w:rsidP="00D928AD">
      <w:r>
        <w:tab/>
      </w:r>
      <w:r>
        <w:rPr>
          <w:b/>
        </w:rPr>
        <w:t>Warranties</w:t>
      </w:r>
    </w:p>
    <w:p w:rsidR="00B90316" w:rsidRDefault="00B90316" w:rsidP="00D928AD"/>
    <w:p w:rsidR="00B90316" w:rsidRDefault="00B90316" w:rsidP="00D928AD">
      <w:pPr>
        <w:pStyle w:val="Heading3"/>
      </w:pPr>
      <w:r>
        <w:t>1.5</w:t>
      </w:r>
      <w:r>
        <w:tab/>
        <w:t>WARRANTY - MANUFACTURER/SUPPLIER</w:t>
      </w:r>
    </w:p>
    <w:p w:rsidR="00B90316" w:rsidRDefault="00B90316" w:rsidP="00D928AD">
      <w:r>
        <w:tab/>
        <w:t>Provide a material manufacturer/supplier warranty:</w:t>
      </w:r>
    </w:p>
    <w:p w:rsidR="00B90316" w:rsidRDefault="00B90316" w:rsidP="00D928AD">
      <w:pPr>
        <w:ind w:left="2835" w:hanging="2835"/>
      </w:pPr>
      <w:r>
        <w:tab/>
        <w:t>20 years:</w:t>
      </w:r>
      <w:r>
        <w:tab/>
        <w:t xml:space="preserve">For Viking </w:t>
      </w:r>
      <w:r w:rsidRPr="006C3C1E">
        <w:rPr>
          <w:b/>
        </w:rPr>
        <w:t>Enviroclad</w:t>
      </w:r>
      <w:r>
        <w:rPr>
          <w:b/>
        </w:rPr>
        <w:t xml:space="preserve"> TPO</w:t>
      </w:r>
      <w:r>
        <w:t xml:space="preserve"> Membrane</w:t>
      </w:r>
    </w:p>
    <w:p w:rsidR="00B90316" w:rsidRDefault="00B90316" w:rsidP="00D928AD"/>
    <w:p w:rsidR="00B90316" w:rsidRDefault="00B90316" w:rsidP="00D928AD">
      <w:pPr>
        <w:ind w:left="1276" w:hanging="1276"/>
      </w:pPr>
      <w:r>
        <w:tab/>
        <w:t>-</w:t>
      </w:r>
      <w:r>
        <w:tab/>
        <w:t>Provide this warranty on the Viking Roofing standard form.</w:t>
      </w:r>
    </w:p>
    <w:p w:rsidR="00B90316" w:rsidRDefault="00B90316" w:rsidP="00D928AD">
      <w:pPr>
        <w:ind w:left="1276" w:hanging="1276"/>
      </w:pPr>
      <w:r>
        <w:tab/>
        <w:t>-</w:t>
      </w:r>
      <w:r>
        <w:tab/>
        <w:t>Commence the warranty from the date of completion of fixing.</w:t>
      </w:r>
    </w:p>
    <w:p w:rsidR="00B90316" w:rsidRDefault="00B90316" w:rsidP="00D928AD"/>
    <w:p w:rsidR="00B90316" w:rsidRDefault="00B90316" w:rsidP="00D928AD">
      <w:r>
        <w:tab/>
        <w:t>Refer to the section 1237 WARRANTIES for additional requirements.</w:t>
      </w:r>
    </w:p>
    <w:p w:rsidR="00B90316" w:rsidRDefault="00B90316" w:rsidP="00D928AD">
      <w:pPr>
        <w:rPr>
          <w:rStyle w:val="Hyperlink"/>
        </w:rPr>
      </w:pPr>
      <w:r>
        <w:tab/>
      </w:r>
      <w:r>
        <w:rPr>
          <w:vanish/>
        </w:rPr>
        <w:tab/>
      </w:r>
      <w:r>
        <w:rPr>
          <w:rStyle w:val="Hyperlink"/>
        </w:rPr>
        <w:t>Modify or expand the clause to suit project or manufacturer/supplier requirements.</w:t>
      </w:r>
    </w:p>
    <w:p w:rsidR="00B90316" w:rsidRDefault="00B90316" w:rsidP="00D928AD"/>
    <w:p w:rsidR="00B90316" w:rsidRDefault="00B90316" w:rsidP="00D928AD">
      <w:pPr>
        <w:pStyle w:val="Heading3"/>
      </w:pPr>
      <w:r>
        <w:t>1.6</w:t>
      </w:r>
      <w:r>
        <w:tab/>
        <w:t>WARRANTY - INSTALLER/APPLICATOR</w:t>
      </w:r>
    </w:p>
    <w:p w:rsidR="00B90316" w:rsidRDefault="00B90316" w:rsidP="00D928AD">
      <w:r>
        <w:tab/>
        <w:t>Provide an installer/applicator warranty:</w:t>
      </w:r>
    </w:p>
    <w:p w:rsidR="00B90316" w:rsidRDefault="00B90316" w:rsidP="00D928AD">
      <w:pPr>
        <w:ind w:left="2835" w:hanging="2835"/>
      </w:pPr>
      <w:r>
        <w:tab/>
        <w:t>5 years:</w:t>
      </w:r>
      <w:r>
        <w:tab/>
        <w:t xml:space="preserve">For </w:t>
      </w:r>
      <w:r w:rsidRPr="006C3C1E">
        <w:rPr>
          <w:b/>
        </w:rPr>
        <w:t>Enviroclad</w:t>
      </w:r>
      <w:r>
        <w:rPr>
          <w:b/>
        </w:rPr>
        <w:t xml:space="preserve"> TPO </w:t>
      </w:r>
      <w:r>
        <w:t xml:space="preserve"> membrane mechanically fixed utilising the Viking Roofspec </w:t>
      </w:r>
      <w:proofErr w:type="spellStart"/>
      <w:r>
        <w:rPr>
          <w:b/>
        </w:rPr>
        <w:t>RhinoBond</w:t>
      </w:r>
      <w:proofErr w:type="spellEnd"/>
      <w:r>
        <w:rPr>
          <w:b/>
        </w:rPr>
        <w:t xml:space="preserve"> </w:t>
      </w:r>
      <w:proofErr w:type="spellStart"/>
      <w:r>
        <w:t>Mechcanically</w:t>
      </w:r>
      <w:proofErr w:type="spellEnd"/>
      <w:r>
        <w:t xml:space="preserve"> fixing system and when installed by a Viking approved applicator</w:t>
      </w:r>
    </w:p>
    <w:p w:rsidR="00B90316" w:rsidRDefault="00B90316" w:rsidP="00D928AD"/>
    <w:p w:rsidR="00B90316" w:rsidRDefault="00B90316" w:rsidP="00D928AD">
      <w:pPr>
        <w:ind w:left="1276" w:hanging="1276"/>
      </w:pPr>
      <w:r>
        <w:tab/>
        <w:t>-</w:t>
      </w:r>
      <w:r>
        <w:tab/>
        <w:t xml:space="preserve">Provide this warranty in the Viking </w:t>
      </w:r>
      <w:r w:rsidRPr="006C3C1E">
        <w:rPr>
          <w:b/>
        </w:rPr>
        <w:t>Enviroclad</w:t>
      </w:r>
      <w:r>
        <w:t xml:space="preserve"> Membrane Product Warranty on standard form.</w:t>
      </w:r>
    </w:p>
    <w:p w:rsidR="00B90316" w:rsidRDefault="00B90316" w:rsidP="00D928AD">
      <w:pPr>
        <w:ind w:left="1276" w:hanging="1276"/>
      </w:pPr>
      <w:r>
        <w:tab/>
        <w:t>-</w:t>
      </w:r>
      <w:r>
        <w:tab/>
        <w:t>Commence the warranty from the date of completion of fixing.</w:t>
      </w:r>
    </w:p>
    <w:p w:rsidR="00B90316" w:rsidRDefault="00B90316" w:rsidP="00D928AD"/>
    <w:p w:rsidR="00B90316" w:rsidRDefault="00B90316" w:rsidP="00D928AD">
      <w:r>
        <w:tab/>
        <w:t>Refer to the section 1237 WARRANTIES for additional requirements.</w:t>
      </w:r>
    </w:p>
    <w:p w:rsidR="00B90316" w:rsidRDefault="00B90316" w:rsidP="00D928AD">
      <w:pPr>
        <w:rPr>
          <w:rStyle w:val="Hyperlink"/>
        </w:rPr>
      </w:pPr>
      <w:r>
        <w:tab/>
      </w:r>
      <w:r>
        <w:rPr>
          <w:vanish/>
        </w:rPr>
        <w:tab/>
      </w:r>
      <w:r>
        <w:rPr>
          <w:rStyle w:val="Hyperlink"/>
        </w:rPr>
        <w:t>Modify or expand the clause to suit project requirements.</w:t>
      </w:r>
    </w:p>
    <w:p w:rsidR="00B90316" w:rsidRDefault="00B90316" w:rsidP="00D928AD">
      <w:pPr>
        <w:rPr>
          <w:rStyle w:val="Hyperlink"/>
        </w:rPr>
      </w:pPr>
      <w:r>
        <w:tab/>
      </w:r>
      <w:r>
        <w:rPr>
          <w:vanish/>
        </w:rPr>
        <w:tab/>
      </w:r>
      <w:r>
        <w:rPr>
          <w:rStyle w:val="Hyperlink"/>
        </w:rPr>
        <w:t>Modify or expand the clause to suit project requirements.</w:t>
      </w:r>
    </w:p>
    <w:p w:rsidR="00B90316" w:rsidRDefault="00B90316" w:rsidP="00D928AD"/>
    <w:p w:rsidR="00B90316" w:rsidRDefault="00B90316" w:rsidP="00D928AD">
      <w:r>
        <w:lastRenderedPageBreak/>
        <w:tab/>
      </w:r>
    </w:p>
    <w:p w:rsidR="00B90316" w:rsidRDefault="00B90316" w:rsidP="00D928AD">
      <w:r>
        <w:tab/>
      </w:r>
      <w:r>
        <w:rPr>
          <w:b/>
        </w:rPr>
        <w:t>Requirements</w:t>
      </w:r>
    </w:p>
    <w:p w:rsidR="00B90316" w:rsidRDefault="00B90316" w:rsidP="00D928AD"/>
    <w:p w:rsidR="00B90316" w:rsidRDefault="00B90316" w:rsidP="00D928AD">
      <w:pPr>
        <w:pStyle w:val="Heading3"/>
      </w:pPr>
      <w:r>
        <w:t>1.8</w:t>
      </w:r>
      <w:r>
        <w:tab/>
        <w:t>QUALIFICATIONS</w:t>
      </w:r>
    </w:p>
    <w:p w:rsidR="00B90316" w:rsidRDefault="00B90316" w:rsidP="00D928AD">
      <w:r>
        <w:tab/>
        <w:t xml:space="preserve">Installation of the membrane to be carried out by Viking Approved Applicators.  Installation of substrates must be completed by suitably qualified persons in accordance with instructions given in Manufacturers Technical Literature and </w:t>
      </w:r>
      <w:hyperlink r:id="rId20" w:history="1">
        <w:r>
          <w:rPr/>
          <w:t>BRANZ Appraisal 656</w:t>
        </w:r>
      </w:hyperlink>
      <w:r>
        <w:t xml:space="preserve"> – </w:t>
      </w:r>
      <w:r w:rsidRPr="006C3C1E">
        <w:rPr>
          <w:b/>
        </w:rPr>
        <w:t>Enviroclad</w:t>
      </w:r>
      <w:r>
        <w:rPr>
          <w:b/>
        </w:rPr>
        <w:t xml:space="preserve"> TPO</w:t>
      </w:r>
      <w:r>
        <w:t xml:space="preserve"> Roofing Membrane.</w:t>
      </w:r>
    </w:p>
    <w:p w:rsidR="00B90316" w:rsidRPr="00C33E62" w:rsidRDefault="00B90316" w:rsidP="00D928AD"/>
    <w:p w:rsidR="00B90316" w:rsidRDefault="00B90316" w:rsidP="00D928AD"/>
    <w:p w:rsidR="00B90316" w:rsidRDefault="00B90316" w:rsidP="00D928AD">
      <w:pPr>
        <w:pStyle w:val="Heading3"/>
      </w:pPr>
      <w:r>
        <w:t>1.9</w:t>
      </w:r>
      <w:r>
        <w:tab/>
        <w:t>NO SUBSTITUTIONS</w:t>
      </w:r>
    </w:p>
    <w:p w:rsidR="00B90316" w:rsidRDefault="00B90316" w:rsidP="00D928AD">
      <w:r>
        <w:tab/>
        <w:t>Substitutions are not permitted to any specified Viking membrane waterproofing materials, or associated products, components or accessories.</w:t>
      </w:r>
    </w:p>
    <w:p w:rsidR="00B90316" w:rsidRDefault="00B90316" w:rsidP="00D928AD"/>
    <w:p w:rsidR="00B90316" w:rsidRDefault="00B90316" w:rsidP="00D928AD">
      <w:r>
        <w:tab/>
      </w:r>
      <w:r>
        <w:rPr>
          <w:b/>
        </w:rPr>
        <w:t>Performance</w:t>
      </w:r>
    </w:p>
    <w:p w:rsidR="00B90316" w:rsidRDefault="00B90316" w:rsidP="00D928AD"/>
    <w:p w:rsidR="00B90316" w:rsidRDefault="00B90316" w:rsidP="00D928AD">
      <w:pPr>
        <w:pStyle w:val="Heading3"/>
      </w:pPr>
      <w:r>
        <w:t>1.10</w:t>
      </w:r>
      <w:r>
        <w:tab/>
        <w:t>TEST</w:t>
      </w:r>
    </w:p>
    <w:p w:rsidR="00B90316" w:rsidRDefault="00B90316" w:rsidP="00D928AD">
      <w:r>
        <w:tab/>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B90316" w:rsidRDefault="00B90316" w:rsidP="00D928AD">
      <w:pPr>
        <w:rPr>
          <w:rStyle w:val="Hyperlink"/>
        </w:rPr>
      </w:pPr>
      <w:r>
        <w:tab/>
      </w:r>
      <w:r>
        <w:rPr>
          <w:vanish/>
        </w:rPr>
        <w:tab/>
      </w:r>
      <w:r>
        <w:rPr>
          <w:rStyle w:val="Hyperlink"/>
        </w:rPr>
        <w:t>Not all applications can be checked.  All gutters should be checked.</w:t>
      </w:r>
    </w:p>
    <w:p w:rsidR="00B90316" w:rsidRDefault="00B90316" w:rsidP="00D928AD"/>
    <w:p w:rsidR="00B90316" w:rsidRDefault="00B90316" w:rsidP="00D928AD">
      <w:pPr>
        <w:pStyle w:val="Heading3"/>
      </w:pPr>
      <w:r>
        <w:t>1.11</w:t>
      </w:r>
      <w:r>
        <w:tab/>
        <w:t>PERFORMANCE</w:t>
      </w:r>
    </w:p>
    <w:p w:rsidR="00B90316" w:rsidRDefault="00B90316" w:rsidP="00D928AD">
      <w:r>
        <w:tab/>
        <w:t xml:space="preserve">Accept responsibility for the weather-tight performance of the completed roofing system, including all penetrations through the roof and junctions with walls and parapets.  All penetrations to comply with </w:t>
      </w:r>
      <w:hyperlink r:id="rId21" w:history="1">
        <w:r>
          <w:rPr/>
          <w:t xml:space="preserve">NZBC, </w:t>
        </w:r>
      </w:hyperlink>
      <w:r>
        <w:t>and Viking Roofspec specifications and Standard Details.</w:t>
      </w:r>
    </w:p>
    <w:p w:rsidR="00B90316" w:rsidRDefault="00B90316" w:rsidP="00D928AD">
      <w:pPr>
        <w:rPr>
          <w:rStyle w:val="Hyperlink"/>
        </w:rPr>
      </w:pPr>
      <w:r>
        <w:tab/>
      </w:r>
      <w:r>
        <w:rPr>
          <w:vanish/>
        </w:rPr>
        <w:tab/>
      </w:r>
      <w:r>
        <w:rPr>
          <w:rStyle w:val="Hyperlink"/>
        </w:rPr>
        <w:t>Refer to later EXECUTION clause on co-operating with others on the installation of elements which penetrate or adjoin the roofing system; including walls and parapets, skylights, sundry elements fixed through the roofing surface, service pipework, etc.</w:t>
      </w:r>
    </w:p>
    <w:p w:rsidR="00B90316" w:rsidRDefault="00B90316" w:rsidP="00D928AD"/>
    <w:p w:rsidR="00B90316" w:rsidRDefault="00B90316" w:rsidP="00D928AD">
      <w:pPr>
        <w:pStyle w:val="Heading2"/>
      </w:pPr>
      <w:r>
        <w:t>2.</w:t>
      </w:r>
      <w:r>
        <w:tab/>
        <w:t>PRODUCTS</w:t>
      </w:r>
    </w:p>
    <w:p w:rsidR="00B90316" w:rsidRDefault="00B90316" w:rsidP="00D928AD"/>
    <w:p w:rsidR="00B90316" w:rsidRDefault="00B90316" w:rsidP="00D928AD">
      <w:r>
        <w:tab/>
      </w:r>
      <w:r>
        <w:rPr>
          <w:b/>
        </w:rPr>
        <w:t>Materials</w:t>
      </w:r>
    </w:p>
    <w:p w:rsidR="00B90316" w:rsidRDefault="00B90316" w:rsidP="00D928AD"/>
    <w:p w:rsidR="00B90316" w:rsidRDefault="00B90316" w:rsidP="00D928AD">
      <w:pPr>
        <w:pStyle w:val="Heading3"/>
      </w:pPr>
      <w:r>
        <w:t>2.1</w:t>
      </w:r>
      <w:r>
        <w:tab/>
      </w:r>
      <w:r w:rsidRPr="006C3C1E">
        <w:rPr>
          <w:b/>
        </w:rPr>
        <w:t>ENVIROCLAD</w:t>
      </w:r>
      <w:r>
        <w:rPr>
          <w:b/>
        </w:rPr>
        <w:t xml:space="preserve"> TPO</w:t>
      </w:r>
      <w:r>
        <w:t xml:space="preserve"> WATERPROOFING MEMBRANE</w:t>
      </w:r>
    </w:p>
    <w:p w:rsidR="00B90316" w:rsidRDefault="00B90316" w:rsidP="00D928AD">
      <w:r>
        <w:tab/>
        <w:t>Polyester reinforced thermoplastic polyolefin (TPO) membrane.  Refer to SELECTIONS for size and colour options.</w:t>
      </w:r>
    </w:p>
    <w:p w:rsidR="00B90316" w:rsidRDefault="00B90316" w:rsidP="00D928AD">
      <w:pPr>
        <w:rPr>
          <w:rStyle w:val="Hyperlink"/>
        </w:rPr>
      </w:pPr>
      <w:r>
        <w:tab/>
      </w:r>
      <w:r>
        <w:rPr>
          <w:vanish/>
        </w:rPr>
        <w:tab/>
      </w:r>
      <w:r>
        <w:rPr>
          <w:rStyle w:val="Hyperlink"/>
        </w:rPr>
        <w:t>Enviroclad is applied as a single ply sheet, 1.14mm thick or 1.5mm thick x 3.0 metres wide x 30.4 metres long; available in white or grey standard colour options.</w:t>
      </w:r>
    </w:p>
    <w:p w:rsidR="00B90316" w:rsidRDefault="00B90316" w:rsidP="00D928AD">
      <w:pPr>
        <w:rPr>
          <w:rStyle w:val="Hyperlink"/>
        </w:rPr>
      </w:pPr>
      <w:r>
        <w:tab/>
      </w:r>
      <w:r>
        <w:rPr>
          <w:vanish/>
        </w:rPr>
        <w:tab/>
      </w:r>
      <w:r>
        <w:rPr>
          <w:rStyle w:val="Hyperlink"/>
        </w:rPr>
        <w:t>Enviroclad FBS is applied as a single ply sheet, 1.14mm thick with a 1.2mm thick polyester fleece backing x 3.6 metres wide x 30.4 metres long; available in white or grey standard colour options.</w:t>
      </w:r>
    </w:p>
    <w:p w:rsidR="00B90316" w:rsidRDefault="00B90316" w:rsidP="00D928AD"/>
    <w:p w:rsidR="00B90316" w:rsidRPr="00943073" w:rsidRDefault="00B90316" w:rsidP="00D928AD">
      <w:pPr>
        <w:rPr>
          <w:rFonts w:cs="Arial"/>
        </w:rPr>
      </w:pPr>
      <w:r>
        <w:t xml:space="preserve"> </w:t>
      </w:r>
      <w:r>
        <w:rPr>
          <w:rFonts w:cs="Arial"/>
        </w:rPr>
        <w:t>2.2</w:t>
      </w:r>
      <w:r>
        <w:t xml:space="preserve">               Substrate. </w:t>
      </w:r>
      <w:r>
        <w:rPr>
          <w:rFonts w:cs="Arial"/>
          <w:color w:val="111517"/>
          <w:spacing w:val="13"/>
          <w:shd w:val="clear" w:color="auto" w:fill="FFFFFF"/>
        </w:rPr>
        <w:t>Refer to Manufacturer/Supplier details for fixings and spans.</w:t>
      </w:r>
    </w:p>
    <w:p w:rsidR="00B90316" w:rsidRDefault="00B90316" w:rsidP="00D928AD"/>
    <w:p w:rsidR="00B90316" w:rsidRDefault="00B90316" w:rsidP="00D928AD">
      <w:r>
        <w:t xml:space="preserve">                     </w:t>
      </w:r>
      <w:r>
        <w:rPr>
          <w:b/>
        </w:rPr>
        <w:t>Components</w:t>
      </w:r>
    </w:p>
    <w:p w:rsidR="00B90316" w:rsidRDefault="00B90316" w:rsidP="00D928AD"/>
    <w:p w:rsidR="00B90316" w:rsidRDefault="00B90316" w:rsidP="00D928AD">
      <w:pPr>
        <w:pStyle w:val="Heading3"/>
      </w:pPr>
      <w:r>
        <w:t>2.3</w:t>
      </w:r>
      <w:r>
        <w:tab/>
      </w:r>
      <w:proofErr w:type="spellStart"/>
      <w:r>
        <w:t>RhinoBond</w:t>
      </w:r>
      <w:proofErr w:type="spellEnd"/>
      <w:r>
        <w:t xml:space="preserve"> Fastening plates (TPO coated) and screws.</w:t>
      </w:r>
    </w:p>
    <w:p w:rsidR="00B90316" w:rsidRDefault="00B90316" w:rsidP="00D928AD">
      <w:r>
        <w:t>.</w:t>
      </w:r>
    </w:p>
    <w:p w:rsidR="00B90316" w:rsidRDefault="00B90316" w:rsidP="00D928AD">
      <w:pPr>
        <w:rPr>
          <w:rStyle w:val="Hyperlink"/>
        </w:rPr>
      </w:pPr>
      <w:r>
        <w:tab/>
      </w:r>
      <w:r>
        <w:rPr>
          <w:vanish/>
        </w:rPr>
        <w:tab/>
      </w:r>
      <w:r>
        <w:rPr>
          <w:rStyle w:val="Hyperlink"/>
        </w:rPr>
        <w:t>To fully adhere the membrane to the substrate.</w:t>
      </w:r>
    </w:p>
    <w:p w:rsidR="00B90316" w:rsidRDefault="00B90316" w:rsidP="00D928AD">
      <w:pPr>
        <w:rPr>
          <w:rStyle w:val="Hyperlink"/>
        </w:rPr>
      </w:pPr>
      <w:r>
        <w:tab/>
      </w:r>
      <w:r>
        <w:rPr>
          <w:vanish/>
        </w:rPr>
        <w:tab/>
      </w:r>
      <w:r>
        <w:rPr>
          <w:rStyle w:val="Hyperlink"/>
        </w:rPr>
        <w:t>To fully adhere the membrane to the substrate.</w:t>
      </w:r>
    </w:p>
    <w:p w:rsidR="00B90316" w:rsidRDefault="00B90316" w:rsidP="00D928AD"/>
    <w:p w:rsidR="00B90316" w:rsidRDefault="00B90316" w:rsidP="00D928AD">
      <w:pPr>
        <w:pStyle w:val="Heading3"/>
      </w:pPr>
      <w:r>
        <w:t>2.5</w:t>
      </w:r>
      <w:r>
        <w:tab/>
      </w:r>
      <w:r w:rsidRPr="006C3C1E">
        <w:rPr>
          <w:b/>
        </w:rPr>
        <w:t>ENVIROCLAD</w:t>
      </w:r>
      <w:r>
        <w:t xml:space="preserve"> CUT EDGE SEALANT (CLEAR)</w:t>
      </w:r>
    </w:p>
    <w:p w:rsidR="00B90316" w:rsidRPr="008A2D61" w:rsidRDefault="00B90316" w:rsidP="00D928AD">
      <w:r>
        <w:tab/>
      </w:r>
      <w:r w:rsidRPr="008A2D61">
        <w:t>Proprietary sealant for sealing exposed scrim on cut edges.</w:t>
      </w:r>
    </w:p>
    <w:p w:rsidR="00B90316" w:rsidRPr="008A2D61" w:rsidRDefault="00B90316" w:rsidP="00D928AD"/>
    <w:p w:rsidR="00B90316" w:rsidRDefault="00B90316" w:rsidP="00D928AD">
      <w:pPr>
        <w:pStyle w:val="Heading3"/>
      </w:pPr>
    </w:p>
    <w:p w:rsidR="00B90316" w:rsidRDefault="00B90316" w:rsidP="00B90316">
      <w:pPr>
        <w:pStyle w:val="Heading3"/>
      </w:pPr>
      <w:r>
        <w:t>2.6</w:t>
      </w:r>
      <w:r>
        <w:tab/>
        <w:t>WATER CUT-OFF MASTIC</w:t>
      </w:r>
    </w:p>
    <w:p w:rsidR="00B90316" w:rsidRDefault="00B90316" w:rsidP="00D928AD">
      <w:r>
        <w:tab/>
      </w:r>
      <w:r w:rsidRPr="00C33E62">
        <w:t>Mastic Sealant</w:t>
      </w:r>
      <w:r>
        <w:t xml:space="preserve"> for use at compression terminations, drains and beneath metal edging.</w:t>
      </w:r>
    </w:p>
    <w:p w:rsidR="00B90316" w:rsidRDefault="00B90316" w:rsidP="00D928AD"/>
    <w:p w:rsidR="00B90316" w:rsidRDefault="00B90316" w:rsidP="00D928AD">
      <w:pPr>
        <w:pStyle w:val="Heading3"/>
      </w:pPr>
      <w:r>
        <w:t>2.7</w:t>
      </w:r>
      <w:r>
        <w:tab/>
        <w:t>PT 304 SEALANT</w:t>
      </w:r>
    </w:p>
    <w:p w:rsidR="00B90316" w:rsidRDefault="00B90316" w:rsidP="00D928AD">
      <w:r>
        <w:tab/>
      </w:r>
      <w:r w:rsidRPr="005B3FF7">
        <w:t xml:space="preserve">Universal UV stable </w:t>
      </w:r>
      <w:r>
        <w:t>s</w:t>
      </w:r>
      <w:r w:rsidRPr="005B3FF7">
        <w:t>ealant</w:t>
      </w:r>
      <w:r>
        <w:t xml:space="preserve"> for use in exposed terminations. (e.g. chase sealing)</w:t>
      </w:r>
    </w:p>
    <w:p w:rsidR="00B90316" w:rsidRDefault="00B90316" w:rsidP="00D928AD"/>
    <w:p w:rsidR="00B90316" w:rsidRDefault="00B90316" w:rsidP="00D928AD">
      <w:pPr>
        <w:pStyle w:val="Heading3"/>
      </w:pPr>
      <w:r>
        <w:t>2.8</w:t>
      </w:r>
      <w:r>
        <w:tab/>
      </w:r>
      <w:r w:rsidRPr="006C3C1E">
        <w:rPr>
          <w:b/>
        </w:rPr>
        <w:t>ENVIROCLAD</w:t>
      </w:r>
      <w:r>
        <w:t xml:space="preserve"> WEATHERED MEMBRANE CLEANER</w:t>
      </w:r>
    </w:p>
    <w:p w:rsidR="00B90316" w:rsidRDefault="00B90316" w:rsidP="00D928AD">
      <w:r>
        <w:tab/>
        <w:t>Proprietary membrane cleaner.</w:t>
      </w:r>
    </w:p>
    <w:p w:rsidR="00B90316" w:rsidRDefault="00B90316" w:rsidP="00D928AD"/>
    <w:p w:rsidR="00B90316" w:rsidRDefault="00B90316" w:rsidP="00D928AD">
      <w:pPr>
        <w:pStyle w:val="Heading3"/>
      </w:pPr>
      <w:r>
        <w:t>2.9</w:t>
      </w:r>
      <w:r>
        <w:tab/>
      </w:r>
      <w:r w:rsidRPr="006C3C1E">
        <w:rPr>
          <w:b/>
        </w:rPr>
        <w:t>ENVIROCLAD</w:t>
      </w:r>
      <w:r>
        <w:t xml:space="preserve"> OUTSIDE AND INSIDE CORNERS</w:t>
      </w:r>
    </w:p>
    <w:p w:rsidR="00B90316" w:rsidRDefault="00B90316" w:rsidP="00D928AD">
      <w:r>
        <w:tab/>
        <w:t>Proprietary unreinforced moulded TPO flashings to be welded as internal and external corners.</w:t>
      </w:r>
    </w:p>
    <w:p w:rsidR="00B90316" w:rsidRDefault="00B90316" w:rsidP="00D928AD"/>
    <w:p w:rsidR="00B90316" w:rsidRDefault="00B90316" w:rsidP="00D928AD">
      <w:pPr>
        <w:pStyle w:val="Heading3"/>
      </w:pPr>
      <w:r>
        <w:t>2.10</w:t>
      </w:r>
      <w:r>
        <w:tab/>
      </w:r>
      <w:r w:rsidRPr="006C3C1E">
        <w:rPr>
          <w:b/>
        </w:rPr>
        <w:t>ENVIROCLAD</w:t>
      </w:r>
      <w:r>
        <w:t xml:space="preserve"> UNREINFORCED MEMBRANE</w:t>
      </w:r>
    </w:p>
    <w:p w:rsidR="00B90316" w:rsidRDefault="00B90316" w:rsidP="00D928AD">
      <w:r>
        <w:tab/>
        <w:t>Proprietary unreinforced TPO membrane. 300mm x 15.2m.</w:t>
      </w:r>
    </w:p>
    <w:p w:rsidR="00B90316" w:rsidRDefault="00B90316" w:rsidP="00D928AD"/>
    <w:p w:rsidR="00B90316" w:rsidRDefault="00B90316" w:rsidP="00D928AD">
      <w:pPr>
        <w:pStyle w:val="Heading3"/>
      </w:pPr>
      <w:r>
        <w:t>2.11</w:t>
      </w:r>
      <w:r>
        <w:tab/>
      </w:r>
      <w:r w:rsidRPr="006C3C1E">
        <w:rPr>
          <w:b/>
        </w:rPr>
        <w:t>ENVIROCLAD</w:t>
      </w:r>
      <w:r>
        <w:t xml:space="preserve"> T-JOINT COVERS</w:t>
      </w:r>
    </w:p>
    <w:p w:rsidR="00B90316" w:rsidRDefault="00B90316" w:rsidP="00D928AD">
      <w:r>
        <w:tab/>
        <w:t>Proprietary unreinforced TPO disks</w:t>
      </w:r>
    </w:p>
    <w:p w:rsidR="00B90316" w:rsidRDefault="00B90316" w:rsidP="00D928AD"/>
    <w:p w:rsidR="00B90316" w:rsidRDefault="00B90316" w:rsidP="00D928AD">
      <w:pPr>
        <w:pStyle w:val="Heading3"/>
      </w:pPr>
      <w:r>
        <w:t>2.12</w:t>
      </w:r>
      <w:r>
        <w:tab/>
      </w:r>
      <w:r w:rsidRPr="006C3C1E">
        <w:rPr>
          <w:b/>
        </w:rPr>
        <w:t>ENVIROCLAD</w:t>
      </w:r>
      <w:r>
        <w:t xml:space="preserve"> PIPE FLASHINGS</w:t>
      </w:r>
    </w:p>
    <w:p w:rsidR="00B90316" w:rsidRDefault="00B90316" w:rsidP="00D928AD">
      <w:r>
        <w:tab/>
        <w:t>Proprietary unreinforced moulded TPO flashings for sealing pipe penetrations.</w:t>
      </w:r>
    </w:p>
    <w:p w:rsidR="00B90316" w:rsidRDefault="00B90316" w:rsidP="00D928AD"/>
    <w:p w:rsidR="00B90316" w:rsidRDefault="00B90316" w:rsidP="00D928AD">
      <w:pPr>
        <w:pStyle w:val="Heading3"/>
      </w:pPr>
      <w:r>
        <w:t>2.13</w:t>
      </w:r>
      <w:r>
        <w:tab/>
      </w:r>
      <w:r w:rsidRPr="006C3C1E">
        <w:rPr>
          <w:b/>
        </w:rPr>
        <w:t>ENVIROCLAD</w:t>
      </w:r>
      <w:r>
        <w:t xml:space="preserve"> POURABLE POCKETS</w:t>
      </w:r>
    </w:p>
    <w:p w:rsidR="00B90316" w:rsidRDefault="00B90316" w:rsidP="00D928AD">
      <w:r>
        <w:tab/>
        <w:t>Proprietary unreinforced moulded TPO surrounds for encasing pipe penetrations.</w:t>
      </w:r>
    </w:p>
    <w:p w:rsidR="00B90316" w:rsidRDefault="00B90316" w:rsidP="00D928AD"/>
    <w:p w:rsidR="00B90316" w:rsidRDefault="00B90316" w:rsidP="00D928AD">
      <w:pPr>
        <w:pStyle w:val="Heading3"/>
      </w:pPr>
      <w:r>
        <w:t>2.14</w:t>
      </w:r>
      <w:r>
        <w:tab/>
      </w:r>
      <w:r w:rsidRPr="006C3C1E">
        <w:rPr>
          <w:b/>
        </w:rPr>
        <w:t>ENVIROCLAD</w:t>
      </w:r>
      <w:r>
        <w:t xml:space="preserve"> THERMOPLASTIC POURABLE SEALER</w:t>
      </w:r>
    </w:p>
    <w:p w:rsidR="00B90316" w:rsidRDefault="00B90316" w:rsidP="00D928AD">
      <w:r>
        <w:tab/>
        <w:t>Proprietary thermoplastic pourable sealer for filling of pourable pocket.</w:t>
      </w:r>
    </w:p>
    <w:p w:rsidR="00B90316" w:rsidRDefault="00B90316" w:rsidP="00D928AD"/>
    <w:p w:rsidR="00B90316" w:rsidRDefault="00B90316" w:rsidP="00D928AD">
      <w:pPr>
        <w:pStyle w:val="Heading3"/>
      </w:pPr>
      <w:r>
        <w:t>2.15</w:t>
      </w:r>
      <w:r>
        <w:tab/>
      </w:r>
      <w:r w:rsidRPr="00943073">
        <w:rPr>
          <w:b/>
        </w:rPr>
        <w:t>SPLICE WIPES</w:t>
      </w:r>
    </w:p>
    <w:p w:rsidR="00B90316" w:rsidRDefault="00B90316" w:rsidP="00D928AD">
      <w:r>
        <w:tab/>
        <w:t>Proprietary wipes for cleaning and drying membrane prior to welding.</w:t>
      </w:r>
    </w:p>
    <w:p w:rsidR="00B90316" w:rsidRDefault="00B90316" w:rsidP="00D928AD"/>
    <w:p w:rsidR="00B90316" w:rsidRDefault="00B90316" w:rsidP="00D928AD">
      <w:r>
        <w:tab/>
      </w:r>
      <w:r>
        <w:rPr>
          <w:b/>
        </w:rPr>
        <w:t>Accessories</w:t>
      </w:r>
    </w:p>
    <w:p w:rsidR="00B90316" w:rsidRDefault="00B90316" w:rsidP="00D928AD"/>
    <w:p w:rsidR="00B90316" w:rsidRDefault="00B90316" w:rsidP="00D928AD">
      <w:pPr>
        <w:pStyle w:val="Heading3"/>
      </w:pPr>
      <w:r>
        <w:t>2.16</w:t>
      </w:r>
      <w:r>
        <w:tab/>
        <w:t>VENTS</w:t>
      </w:r>
    </w:p>
    <w:p w:rsidR="00B90316" w:rsidRDefault="00B90316" w:rsidP="00D928AD">
      <w:r>
        <w:tab/>
        <w:t>Aluminium vent or TPO vent.</w:t>
      </w:r>
    </w:p>
    <w:p w:rsidR="00B90316" w:rsidRDefault="00B90316" w:rsidP="00D928AD">
      <w:pPr>
        <w:rPr>
          <w:rStyle w:val="Hyperlink"/>
        </w:rPr>
      </w:pPr>
      <w:r>
        <w:tab/>
      </w:r>
      <w:r>
        <w:rPr>
          <w:vanish/>
        </w:rPr>
        <w:tab/>
      </w:r>
      <w:r>
        <w:rPr>
          <w:rStyle w:val="Hyperlink"/>
        </w:rPr>
        <w:t>Used for disbursement of vapours.</w:t>
      </w:r>
    </w:p>
    <w:p w:rsidR="00B90316" w:rsidRDefault="00B90316" w:rsidP="00D928AD"/>
    <w:p w:rsidR="00B90316" w:rsidRDefault="00B90316" w:rsidP="00D928AD">
      <w:pPr>
        <w:pStyle w:val="Heading3"/>
      </w:pPr>
      <w:r>
        <w:t>2.17</w:t>
      </w:r>
      <w:r>
        <w:tab/>
      </w:r>
      <w:r w:rsidRPr="006C3C1E">
        <w:rPr>
          <w:b/>
        </w:rPr>
        <w:t>ENVIROCLAD</w:t>
      </w:r>
      <w:r>
        <w:t xml:space="preserve"> WALKWAY ROLLS</w:t>
      </w:r>
    </w:p>
    <w:p w:rsidR="00B90316" w:rsidRDefault="00B90316" w:rsidP="00D928AD">
      <w:r>
        <w:tab/>
        <w:t>Proprietary non-slip TPO walkway mat. 792mm x 15m</w:t>
      </w:r>
    </w:p>
    <w:p w:rsidR="00B90316" w:rsidRDefault="00B90316" w:rsidP="00D928AD">
      <w:r>
        <w:tab/>
        <w:t>(Apply and weld in 3m sections)</w:t>
      </w:r>
    </w:p>
    <w:p w:rsidR="00B90316" w:rsidRDefault="00B90316" w:rsidP="00D928AD">
      <w:pPr>
        <w:rPr>
          <w:rStyle w:val="Hyperlink"/>
        </w:rPr>
      </w:pPr>
      <w:r>
        <w:tab/>
      </w:r>
      <w:r>
        <w:rPr>
          <w:vanish/>
        </w:rPr>
        <w:tab/>
      </w:r>
      <w:r>
        <w:rPr>
          <w:rStyle w:val="Hyperlink"/>
        </w:rPr>
        <w:t>Used to protect areas of roof or deck exposed to frequent foot traffic.</w:t>
      </w:r>
    </w:p>
    <w:p w:rsidR="00B90316" w:rsidRDefault="00B90316" w:rsidP="00D928AD"/>
    <w:p w:rsidR="00B90316" w:rsidRDefault="00B90316" w:rsidP="00D928AD">
      <w:pPr>
        <w:pStyle w:val="Heading3"/>
      </w:pPr>
      <w:r>
        <w:t>2.18</w:t>
      </w:r>
      <w:r>
        <w:tab/>
      </w:r>
      <w:r w:rsidRPr="006C3C1E">
        <w:rPr>
          <w:b/>
        </w:rPr>
        <w:t>ENVIROCLAD</w:t>
      </w:r>
      <w:r>
        <w:t xml:space="preserve"> SCUPPER OUTLETS</w:t>
      </w:r>
    </w:p>
    <w:p w:rsidR="00B90316" w:rsidRDefault="00B90316" w:rsidP="00D928AD">
      <w:r>
        <w:tab/>
        <w:t xml:space="preserve">TPO fully </w:t>
      </w:r>
      <w:proofErr w:type="spellStart"/>
      <w:r>
        <w:t>weldable</w:t>
      </w:r>
      <w:proofErr w:type="spellEnd"/>
      <w:r>
        <w:t xml:space="preserve"> scuppers - 200 x 75 (E2 Compliant) or 100mm x 100mm or 100mm x 65mm outlets</w:t>
      </w:r>
    </w:p>
    <w:p w:rsidR="00B90316" w:rsidRDefault="00B90316" w:rsidP="00D928AD"/>
    <w:p w:rsidR="00B90316" w:rsidRDefault="00B90316" w:rsidP="00D928AD">
      <w:r>
        <w:t>2.19</w:t>
      </w:r>
      <w:r>
        <w:tab/>
        <w:t>LEAF AND GRAVEL GRATES</w:t>
      </w:r>
    </w:p>
    <w:p w:rsidR="00B90316" w:rsidRDefault="00B90316" w:rsidP="00D928AD">
      <w:r>
        <w:tab/>
        <w:t>For drains and scuppers.</w:t>
      </w:r>
    </w:p>
    <w:p w:rsidR="00B90316" w:rsidRDefault="00B90316" w:rsidP="00D928AD">
      <w:pPr>
        <w:rPr>
          <w:rStyle w:val="Hyperlink"/>
        </w:rPr>
      </w:pPr>
      <w:r>
        <w:tab/>
      </w:r>
      <w:r>
        <w:rPr>
          <w:vanish/>
        </w:rPr>
        <w:tab/>
      </w:r>
      <w:r>
        <w:rPr>
          <w:rStyle w:val="Hyperlink"/>
        </w:rPr>
        <w:t>Available in a variety of shapes and sizes to suit pipes from 60mm to 200mm.</w:t>
      </w:r>
    </w:p>
    <w:p w:rsidR="00B90316" w:rsidRDefault="00B90316" w:rsidP="00D928AD"/>
    <w:p w:rsidR="00B90316" w:rsidRDefault="00B90316" w:rsidP="00D928AD">
      <w:pPr>
        <w:pStyle w:val="Heading3"/>
      </w:pPr>
      <w:r>
        <w:t>2.20</w:t>
      </w:r>
      <w:r>
        <w:tab/>
        <w:t>CLAMP RING ROOF DRAINS OR OVERFLOWS</w:t>
      </w:r>
    </w:p>
    <w:p w:rsidR="00B90316" w:rsidRDefault="00B90316" w:rsidP="00D928AD">
      <w:r>
        <w:tab/>
        <w:t xml:space="preserve">80mm, 100mm or 150mm clamp sealed drains and overflows </w:t>
      </w:r>
    </w:p>
    <w:p w:rsidR="00B90316" w:rsidRDefault="00B90316" w:rsidP="00D928AD">
      <w:pPr>
        <w:rPr>
          <w:rStyle w:val="Hyperlink"/>
        </w:rPr>
      </w:pPr>
      <w:r>
        <w:tab/>
      </w:r>
      <w:r>
        <w:rPr>
          <w:vanish/>
        </w:rPr>
        <w:tab/>
      </w:r>
      <w:r>
        <w:rPr>
          <w:rStyle w:val="Hyperlink"/>
        </w:rPr>
        <w:t>Modify and add option here; these include</w:t>
      </w:r>
    </w:p>
    <w:p w:rsidR="00B90316" w:rsidRDefault="00B90316" w:rsidP="00D928AD">
      <w:pPr>
        <w:ind w:left="1276" w:hanging="1276"/>
        <w:rPr>
          <w:rStyle w:val="Hyperlink"/>
        </w:rPr>
      </w:pPr>
      <w:r>
        <w:rPr>
          <w:rStyle w:val="Hyperlink"/>
        </w:rPr>
        <w:tab/>
        <w:t>-</w:t>
      </w:r>
      <w:r>
        <w:rPr>
          <w:rStyle w:val="Hyperlink"/>
        </w:rPr>
        <w:tab/>
      </w:r>
      <w:proofErr w:type="spellStart"/>
      <w:r>
        <w:rPr>
          <w:rStyle w:val="Hyperlink"/>
        </w:rPr>
        <w:t>Surefix</w:t>
      </w:r>
      <w:proofErr w:type="spellEnd"/>
      <w:r>
        <w:rPr>
          <w:rStyle w:val="Hyperlink"/>
        </w:rPr>
        <w:t xml:space="preserve"> Roof Outlets, available with a clamping ring and grate or without</w:t>
      </w:r>
    </w:p>
    <w:p w:rsidR="00B90316" w:rsidRDefault="00B90316" w:rsidP="00D928AD">
      <w:pPr>
        <w:ind w:left="1276" w:hanging="1276"/>
        <w:rPr>
          <w:rStyle w:val="Hyperlink"/>
        </w:rPr>
      </w:pPr>
      <w:r>
        <w:rPr>
          <w:rStyle w:val="Hyperlink"/>
        </w:rPr>
        <w:lastRenderedPageBreak/>
        <w:tab/>
        <w:t>-</w:t>
      </w:r>
      <w:r>
        <w:rPr>
          <w:rStyle w:val="Hyperlink"/>
        </w:rPr>
        <w:tab/>
        <w:t>PVC roof drainage outlets, with grill or dome,</w:t>
      </w:r>
    </w:p>
    <w:p w:rsidR="00B90316" w:rsidRDefault="00B90316" w:rsidP="00D928AD">
      <w:pPr>
        <w:ind w:left="1276" w:hanging="1276"/>
        <w:rPr>
          <w:rStyle w:val="Hyperlink"/>
        </w:rPr>
      </w:pPr>
      <w:r>
        <w:rPr>
          <w:rStyle w:val="Hyperlink"/>
        </w:rPr>
        <w:tab/>
        <w:t>-</w:t>
      </w:r>
      <w:r>
        <w:rPr>
          <w:rStyle w:val="Hyperlink"/>
        </w:rPr>
        <w:tab/>
        <w:t xml:space="preserve">Enviroclad heat </w:t>
      </w:r>
      <w:proofErr w:type="spellStart"/>
      <w:r>
        <w:rPr>
          <w:rStyle w:val="Hyperlink"/>
        </w:rPr>
        <w:t>weldable</w:t>
      </w:r>
      <w:proofErr w:type="spellEnd"/>
      <w:r>
        <w:rPr>
          <w:rStyle w:val="Hyperlink"/>
        </w:rPr>
        <w:t xml:space="preserve"> TPO dropper 80mm</w:t>
      </w:r>
    </w:p>
    <w:p w:rsidR="00B90316" w:rsidRDefault="00B90316" w:rsidP="00D928AD"/>
    <w:p w:rsidR="00B90316" w:rsidRDefault="00B90316" w:rsidP="00D928AD">
      <w:pPr>
        <w:pStyle w:val="Heading3"/>
      </w:pPr>
      <w:r>
        <w:t>2.21</w:t>
      </w:r>
      <w:r>
        <w:tab/>
        <w:t>DRYLIGHT SKYLIGHT</w:t>
      </w:r>
    </w:p>
    <w:p w:rsidR="00B90316" w:rsidRDefault="00B90316" w:rsidP="00D928AD">
      <w:r>
        <w:tab/>
        <w:t>1220mm x 1220mm single piece reaction injection moulded skylight</w:t>
      </w:r>
    </w:p>
    <w:p w:rsidR="00B90316" w:rsidRDefault="00B90316" w:rsidP="00D928AD">
      <w:r>
        <w:t xml:space="preserve"> </w:t>
      </w:r>
    </w:p>
    <w:p w:rsidR="00B90316" w:rsidRDefault="00B90316" w:rsidP="00D928AD">
      <w:pPr>
        <w:pStyle w:val="Heading3"/>
      </w:pPr>
      <w:r>
        <w:t>2.22</w:t>
      </w:r>
      <w:r>
        <w:tab/>
        <w:t>DRYLIGHT FLASHING SLEEVE</w:t>
      </w:r>
    </w:p>
    <w:p w:rsidR="00B90316" w:rsidRDefault="00B90316" w:rsidP="00D928AD">
      <w:r>
        <w:tab/>
        <w:t>Single piece TPO proprietary flashing</w:t>
      </w:r>
    </w:p>
    <w:p w:rsidR="00B90316" w:rsidRDefault="00B90316" w:rsidP="00D928AD"/>
    <w:p w:rsidR="00B90316" w:rsidRDefault="00B90316" w:rsidP="00D928AD">
      <w:r>
        <w:t>2.23</w:t>
      </w:r>
      <w:r>
        <w:tab/>
      </w:r>
      <w:r w:rsidRPr="006C3C1E">
        <w:rPr>
          <w:b/>
        </w:rPr>
        <w:t>ENVIROCLAD</w:t>
      </w:r>
      <w:r>
        <w:t xml:space="preserve"> DROPPER OUTLETS</w:t>
      </w:r>
    </w:p>
    <w:p w:rsidR="00B90316" w:rsidRDefault="00B90316" w:rsidP="00D928AD">
      <w:r>
        <w:tab/>
        <w:t>Proprietary 80mm or 100mm TPO droppers</w:t>
      </w:r>
    </w:p>
    <w:p w:rsidR="00B90316" w:rsidRDefault="00B90316" w:rsidP="00D928AD"/>
    <w:p w:rsidR="00B90316" w:rsidRDefault="00B90316" w:rsidP="00D928AD">
      <w:pPr>
        <w:pStyle w:val="Heading2"/>
        <w:ind w:left="0" w:firstLine="0"/>
        <w:rPr>
          <w:b w:val="0"/>
        </w:rPr>
      </w:pPr>
    </w:p>
    <w:p w:rsidR="00B90316" w:rsidRDefault="00B90316" w:rsidP="00D928AD">
      <w:pPr>
        <w:pStyle w:val="Heading2"/>
        <w:ind w:left="0" w:firstLine="0"/>
      </w:pPr>
      <w:r>
        <w:t>3.</w:t>
      </w:r>
      <w:r>
        <w:tab/>
        <w:t>EXECUTION</w:t>
      </w:r>
    </w:p>
    <w:p w:rsidR="00B90316" w:rsidRDefault="00B90316" w:rsidP="00D928AD"/>
    <w:p w:rsidR="00B90316" w:rsidRDefault="00B90316" w:rsidP="00D928AD">
      <w:r>
        <w:tab/>
      </w:r>
      <w:r>
        <w:rPr>
          <w:b/>
        </w:rPr>
        <w:t>Conditions</w:t>
      </w:r>
    </w:p>
    <w:p w:rsidR="00B90316" w:rsidRDefault="00B90316" w:rsidP="00D928AD">
      <w:pPr>
        <w:rPr>
          <w:rStyle w:val="Hyperlink"/>
        </w:rPr>
      </w:pPr>
      <w:r>
        <w:tab/>
      </w:r>
      <w:r>
        <w:rPr>
          <w:vanish/>
        </w:rPr>
        <w:tab/>
      </w:r>
      <w:r>
        <w:rPr>
          <w:rStyle w:val="Hyperlink"/>
        </w:rPr>
        <w:t>Refer to Viking Roofspec Technical Literature for detailed information and call 0800 729 799 for technical assistance.</w:t>
      </w:r>
    </w:p>
    <w:p w:rsidR="00B90316" w:rsidRDefault="00B90316" w:rsidP="00D928AD"/>
    <w:p w:rsidR="00B90316" w:rsidRDefault="00B90316" w:rsidP="00D928AD">
      <w:pPr>
        <w:pStyle w:val="Heading3"/>
      </w:pPr>
      <w:r>
        <w:t>3.1</w:t>
      </w:r>
      <w:r>
        <w:tab/>
        <w:t>GENERALLY</w:t>
      </w:r>
    </w:p>
    <w:p w:rsidR="00B90316" w:rsidRDefault="00B90316" w:rsidP="00D928AD">
      <w:r>
        <w:tab/>
        <w:t xml:space="preserve">All work and materials to comply with current Viking </w:t>
      </w:r>
      <w:r w:rsidRPr="006C3C1E">
        <w:rPr>
          <w:b/>
        </w:rPr>
        <w:t>Enviroclad</w:t>
      </w:r>
      <w:r w:rsidRPr="00315037">
        <w:t xml:space="preserve"> t</w:t>
      </w:r>
      <w:r>
        <w:t>echnical literature and standard details; and NZBC.</w:t>
      </w:r>
    </w:p>
    <w:p w:rsidR="00B90316" w:rsidRDefault="00B90316" w:rsidP="00D928AD"/>
    <w:p w:rsidR="00B90316" w:rsidRDefault="00B90316" w:rsidP="00D928AD">
      <w:pPr>
        <w:pStyle w:val="Heading3"/>
      </w:pPr>
      <w:r>
        <w:t>3.2</w:t>
      </w:r>
      <w:r>
        <w:tab/>
        <w:t>STORAGE</w:t>
      </w:r>
    </w:p>
    <w:p w:rsidR="00B90316" w:rsidRDefault="00B90316" w:rsidP="00D928AD">
      <w:r>
        <w:tab/>
        <w:t xml:space="preserve">Take delivery of </w:t>
      </w:r>
      <w:r w:rsidRPr="006C3C1E">
        <w:rPr>
          <w:b/>
        </w:rPr>
        <w:t>Enviroclad</w:t>
      </w:r>
      <w:r>
        <w:t xml:space="preserve"> membrane in rolls undamaged and include for site handling facilities where required.  Store rolls horizontally only.  Provide dry storage for all products.  Stack off the ground on a level surface and with accessories.</w:t>
      </w:r>
    </w:p>
    <w:p w:rsidR="00B90316" w:rsidRDefault="00B90316" w:rsidP="00D928AD"/>
    <w:p w:rsidR="00B90316" w:rsidRDefault="00B90316" w:rsidP="00D928AD">
      <w:pPr>
        <w:pStyle w:val="Heading3"/>
      </w:pPr>
      <w:r>
        <w:t>3.3</w:t>
      </w:r>
      <w:r>
        <w:tab/>
        <w:t>WEATHER</w:t>
      </w:r>
    </w:p>
    <w:p w:rsidR="00B90316" w:rsidRDefault="00B90316" w:rsidP="00D928AD">
      <w:r>
        <w:tab/>
        <w:t xml:space="preserve">Lay </w:t>
      </w:r>
      <w:r w:rsidRPr="006C3C1E">
        <w:rPr>
          <w:b/>
        </w:rPr>
        <w:t>Enviroclad</w:t>
      </w:r>
      <w:r>
        <w:t xml:space="preserve"> membrane in fair weather, with ambient air temperature no less than 7°C.</w:t>
      </w:r>
    </w:p>
    <w:p w:rsidR="00B90316" w:rsidRDefault="00B90316" w:rsidP="00D928AD"/>
    <w:p w:rsidR="00B90316" w:rsidRDefault="00B90316" w:rsidP="00D928AD">
      <w:pPr>
        <w:pStyle w:val="Heading3"/>
      </w:pPr>
      <w:r>
        <w:t>3.4</w:t>
      </w:r>
      <w:r>
        <w:tab/>
        <w:t>EQUIPMENT</w:t>
      </w:r>
    </w:p>
    <w:p w:rsidR="00B90316" w:rsidRDefault="00B90316" w:rsidP="00D928AD">
      <w:r>
        <w:tab/>
        <w:t>Viking Roofspec Approved Applicators use the following equipment:</w:t>
      </w:r>
    </w:p>
    <w:p w:rsidR="00B90316" w:rsidRDefault="00B90316" w:rsidP="00D928AD">
      <w:r>
        <w:t xml:space="preserve">                     - Induction welding tool</w:t>
      </w:r>
    </w:p>
    <w:p w:rsidR="00B90316" w:rsidRDefault="00B90316" w:rsidP="00D928AD">
      <w:r>
        <w:t xml:space="preserve">                     - Magnetic heat sink poles</w:t>
      </w:r>
    </w:p>
    <w:p w:rsidR="00B90316" w:rsidRDefault="00B90316" w:rsidP="00D928AD">
      <w:pPr>
        <w:ind w:left="1276" w:hanging="1276"/>
      </w:pPr>
      <w:r>
        <w:tab/>
        <w:t>-</w:t>
      </w:r>
      <w:r>
        <w:tab/>
        <w:t>Hand welding machine</w:t>
      </w:r>
    </w:p>
    <w:p w:rsidR="00B90316" w:rsidRDefault="00B90316" w:rsidP="00D928AD">
      <w:pPr>
        <w:ind w:left="1276" w:hanging="1276"/>
      </w:pPr>
      <w:r>
        <w:tab/>
        <w:t>-</w:t>
      </w:r>
      <w:r>
        <w:tab/>
        <w:t>Robotic welding machine</w:t>
      </w:r>
    </w:p>
    <w:p w:rsidR="00B90316" w:rsidRDefault="00B90316" w:rsidP="00D928AD">
      <w:pPr>
        <w:ind w:left="1276" w:hanging="1276"/>
      </w:pPr>
      <w:r>
        <w:tab/>
        <w:t>-</w:t>
      </w:r>
      <w:r>
        <w:tab/>
        <w:t>Hand roller</w:t>
      </w:r>
    </w:p>
    <w:p w:rsidR="00B90316" w:rsidRDefault="00B90316" w:rsidP="00D928AD"/>
    <w:p w:rsidR="00B90316" w:rsidRDefault="00B90316" w:rsidP="00D928AD">
      <w:r>
        <w:tab/>
      </w:r>
      <w:r>
        <w:rPr>
          <w:b/>
        </w:rPr>
        <w:t>Application - preparation</w:t>
      </w:r>
    </w:p>
    <w:p w:rsidR="00B90316" w:rsidRDefault="00B90316" w:rsidP="00D928AD"/>
    <w:p w:rsidR="00B90316" w:rsidRDefault="00B90316" w:rsidP="00D928AD">
      <w:pPr>
        <w:pStyle w:val="Heading3"/>
      </w:pPr>
      <w:r>
        <w:t>3.5</w:t>
      </w:r>
      <w:r>
        <w:tab/>
        <w:t>PRELIMINARY WORK</w:t>
      </w:r>
    </w:p>
    <w:p w:rsidR="00B90316" w:rsidRDefault="00B90316" w:rsidP="00D928AD">
      <w:r>
        <w:tab/>
        <w:t>Ensure that preliminary work, including formation of falls, flashing rebates, grooves, ducts, provision of battens and fixing of vents and outlets to levels, is complete and properly constructed to enable the system to work as intended.  The substrate to be smooth, clean, dry and stable.</w:t>
      </w:r>
    </w:p>
    <w:p w:rsidR="00B90316" w:rsidRDefault="00B90316" w:rsidP="00D928AD">
      <w:pPr>
        <w:rPr>
          <w:rStyle w:val="Hyperlink"/>
        </w:rPr>
      </w:pPr>
      <w:r>
        <w:tab/>
      </w:r>
      <w:r>
        <w:rPr>
          <w:vanish/>
        </w:rPr>
        <w:tab/>
      </w:r>
      <w:r>
        <w:rPr>
          <w:rStyle w:val="Hyperlink"/>
        </w:rPr>
        <w:t>Check with the BCA to confirm requirements in addition to the NZBC.</w:t>
      </w:r>
    </w:p>
    <w:p w:rsidR="00B90316" w:rsidRDefault="00B90316" w:rsidP="00D928AD"/>
    <w:p w:rsidR="00B90316" w:rsidRDefault="00B90316" w:rsidP="00D928AD">
      <w:pPr>
        <w:pStyle w:val="Heading3"/>
      </w:pPr>
      <w:r>
        <w:t>3.6</w:t>
      </w:r>
      <w:r>
        <w:tab/>
        <w:t>ACCEPTANCE OF SUBSTRATE</w:t>
      </w:r>
    </w:p>
    <w:p w:rsidR="00B90316" w:rsidRDefault="00B90316" w:rsidP="00D928AD">
      <w:r>
        <w:tab/>
        <w:t xml:space="preserve">Confirm that the substrate, including outlets and projections, meets design specification, and Viking Roofspec conditions.  Ensure the fall complies with </w:t>
      </w:r>
      <w:hyperlink r:id="rId22" w:history="1">
        <w:r>
          <w:rPr/>
          <w:t>NZBC E2</w:t>
        </w:r>
      </w:hyperlink>
      <w:r>
        <w:t>.</w:t>
      </w:r>
    </w:p>
    <w:p w:rsidR="00B90316" w:rsidRDefault="00B90316" w:rsidP="00D928AD">
      <w:pPr>
        <w:rPr>
          <w:rStyle w:val="Hyperlink"/>
        </w:rPr>
      </w:pPr>
      <w:r>
        <w:tab/>
      </w:r>
      <w:r>
        <w:rPr>
          <w:vanish/>
        </w:rPr>
        <w:tab/>
      </w:r>
      <w:hyperlink r:id="rId23" w:history="1">
        <w:r>
          <w:rPr>
            <w:rStyle w:val="Hyperlink"/>
          </w:rPr>
          <w:t>NZBC E2</w:t>
        </w:r>
      </w:hyperlink>
      <w:r>
        <w:rPr>
          <w:rStyle w:val="Hyperlink"/>
        </w:rPr>
        <w:t>/AS1 states the minimum slope for roofs is 2° and 1.5° for decks.</w:t>
      </w:r>
    </w:p>
    <w:p w:rsidR="00B90316" w:rsidRDefault="00B90316" w:rsidP="00D928AD"/>
    <w:p w:rsidR="00B90316" w:rsidRDefault="00B90316" w:rsidP="00D928AD">
      <w:pPr>
        <w:rPr>
          <w:rFonts w:cs="Arial"/>
          <w:color w:val="111517"/>
          <w:spacing w:val="13"/>
          <w:shd w:val="clear" w:color="auto" w:fill="FFFFFF"/>
        </w:rPr>
      </w:pPr>
      <w:r>
        <w:t>3.7</w:t>
      </w:r>
      <w:r>
        <w:tab/>
        <w:t xml:space="preserve">Substrate. </w:t>
      </w:r>
      <w:r>
        <w:rPr>
          <w:rFonts w:cs="Arial"/>
          <w:color w:val="111517"/>
          <w:spacing w:val="13"/>
          <w:shd w:val="clear" w:color="auto" w:fill="FFFFFF"/>
        </w:rPr>
        <w:t>Refer to Manufacturer/Supplier details for fixings and spans.</w:t>
      </w:r>
    </w:p>
    <w:p w:rsidR="00B90316" w:rsidRDefault="00B90316" w:rsidP="00D928AD">
      <w:r>
        <w:rPr>
          <w:rFonts w:cs="Arial"/>
          <w:color w:val="111517"/>
          <w:spacing w:val="13"/>
          <w:shd w:val="clear" w:color="auto" w:fill="FFFFFF"/>
        </w:rPr>
        <w:lastRenderedPageBreak/>
        <w:t xml:space="preserve">                </w:t>
      </w:r>
      <w:r>
        <w:t xml:space="preserve"> </w:t>
      </w:r>
    </w:p>
    <w:p w:rsidR="00B90316" w:rsidRDefault="00B90316" w:rsidP="00D928AD">
      <w:r>
        <w:tab/>
      </w:r>
      <w:r>
        <w:t xml:space="preserve">Prepare the surface to leave smooth, clean, dry and free of debris.  </w:t>
      </w:r>
    </w:p>
    <w:p w:rsidR="00B90316" w:rsidRDefault="00B90316" w:rsidP="00D928AD">
      <w:r>
        <w:tab/>
        <w:t xml:space="preserve">No timber fillets are to be used.  </w:t>
      </w:r>
    </w:p>
    <w:p w:rsidR="00B90316" w:rsidRDefault="00B90316" w:rsidP="00D928AD">
      <w:r>
        <w:tab/>
        <w:t xml:space="preserve">Chamfer all external edges with a minimum radius of 5mm where the membrane is to be wrapped over.  </w:t>
      </w:r>
    </w:p>
    <w:p w:rsidR="00B90316" w:rsidRDefault="00B90316" w:rsidP="00D928AD">
      <w:pPr>
        <w:ind w:left="1276" w:hanging="1276"/>
      </w:pPr>
      <w:r>
        <w:tab/>
        <w:t xml:space="preserve">Provide falls to a minimum of those stated in </w:t>
      </w:r>
      <w:hyperlink r:id="rId24" w:history="1">
        <w:r>
          <w:rPr/>
          <w:t>NZBC E2</w:t>
        </w:r>
      </w:hyperlink>
      <w:r>
        <w:t>/AS1, 8.5.1, - 1:30 for roofs, 1:40</w:t>
      </w:r>
    </w:p>
    <w:p w:rsidR="00B90316" w:rsidRDefault="00B90316" w:rsidP="00D928AD">
      <w:pPr>
        <w:ind w:left="1276" w:hanging="1276"/>
      </w:pPr>
      <w:r>
        <w:tab/>
        <w:t>for decks and 1:100 for gutters.</w:t>
      </w:r>
    </w:p>
    <w:p w:rsidR="00B90316" w:rsidRDefault="00B90316" w:rsidP="00D928AD">
      <w:pPr>
        <w:rPr>
          <w:rStyle w:val="Hyperlink"/>
        </w:rPr>
      </w:pPr>
      <w:r>
        <w:tab/>
      </w:r>
      <w:r>
        <w:rPr>
          <w:vanish/>
        </w:rPr>
        <w:tab/>
      </w:r>
      <w:r>
        <w:rPr>
          <w:rStyle w:val="Hyperlink"/>
        </w:rPr>
        <w:t>Some BCA's require membrane falls greater than Code, check with the BCA and research the particular membrane roofing proposed and amend this basic clause accordingly.</w:t>
      </w:r>
    </w:p>
    <w:p w:rsidR="00B90316" w:rsidRPr="001A06EB" w:rsidRDefault="00B90316" w:rsidP="00D928AD">
      <w:pPr>
        <w:ind w:left="0" w:firstLine="0"/>
        <w:rPr>
          <w:rStyle w:val="Hyperlink"/>
          <w:rFonts w:cs="Times New Roman"/>
          <w:i/>
          <w:vanish/>
          <w:color w:val="auto"/>
        </w:rPr>
      </w:pPr>
      <w:r>
        <w:rPr>
          <w:rFonts w:cs="Arial"/>
        </w:rPr>
        <w:tab/>
      </w:r>
      <w:r w:rsidRPr="00964BFE">
        <w:rPr>
          <w:rFonts w:cs="Arial"/>
          <w:vanish/>
        </w:rPr>
        <w:tab/>
      </w:r>
      <w:r w:rsidRPr="00964BFE">
        <w:rPr>
          <w:rStyle w:val="Hyperlink"/>
        </w:rPr>
        <w:t>Contact Viking Roofspec on 0800 729 799 for recommended options.</w:t>
      </w:r>
    </w:p>
    <w:p w:rsidR="00B90316" w:rsidRDefault="00B90316" w:rsidP="00D928AD"/>
    <w:p w:rsidR="00B90316" w:rsidRDefault="00B90316" w:rsidP="00D928AD">
      <w:r>
        <w:tab/>
      </w:r>
    </w:p>
    <w:p w:rsidR="00B90316" w:rsidRDefault="00B90316" w:rsidP="00D928AD">
      <w:r>
        <w:tab/>
      </w:r>
      <w:r>
        <w:rPr>
          <w:b/>
        </w:rPr>
        <w:t>Application - laying</w:t>
      </w:r>
    </w:p>
    <w:p w:rsidR="00B90316" w:rsidRDefault="00B90316" w:rsidP="00D928AD">
      <w:pPr>
        <w:rPr>
          <w:rStyle w:val="Hyperlink"/>
        </w:rPr>
      </w:pPr>
      <w:r>
        <w:tab/>
      </w:r>
      <w:r>
        <w:rPr>
          <w:vanish/>
        </w:rPr>
        <w:tab/>
      </w:r>
      <w:r>
        <w:rPr>
          <w:rStyle w:val="Hyperlink"/>
        </w:rPr>
        <w:t>Refer to Viking Roofspec Technical Literature for membrane installation requirements.</w:t>
      </w:r>
    </w:p>
    <w:p w:rsidR="00B90316" w:rsidRDefault="00B90316" w:rsidP="00D928AD"/>
    <w:p w:rsidR="00B90316" w:rsidRDefault="00B90316" w:rsidP="00D928AD">
      <w:pPr>
        <w:pStyle w:val="Heading3"/>
      </w:pPr>
      <w:r>
        <w:t>3.9</w:t>
      </w:r>
      <w:r>
        <w:tab/>
        <w:t>GENERAL</w:t>
      </w:r>
    </w:p>
    <w:p w:rsidR="00B90316" w:rsidRDefault="00B90316" w:rsidP="00D928AD">
      <w:r>
        <w:tab/>
        <w:t xml:space="preserve">Install to current application standards as detailed in Viking Roofspec Technical literature and Viking </w:t>
      </w:r>
      <w:r w:rsidRPr="006C3C1E">
        <w:rPr>
          <w:b/>
        </w:rPr>
        <w:t>Enviroclad</w:t>
      </w:r>
      <w:r>
        <w:t xml:space="preserve"> Applicators Manual.  </w:t>
      </w:r>
    </w:p>
    <w:p w:rsidR="00B90316" w:rsidRDefault="00B90316" w:rsidP="00D928AD"/>
    <w:p w:rsidR="00B90316" w:rsidRDefault="00B90316" w:rsidP="00D928AD">
      <w:pPr>
        <w:pStyle w:val="Heading3"/>
      </w:pPr>
      <w:r>
        <w:t>3.10</w:t>
      </w:r>
      <w:r>
        <w:tab/>
      </w:r>
      <w:r w:rsidRPr="00133E7B">
        <w:rPr>
          <w:sz w:val="22"/>
          <w:szCs w:val="22"/>
        </w:rPr>
        <w:t xml:space="preserve">Substrate </w:t>
      </w:r>
      <w:proofErr w:type="spellStart"/>
      <w:r w:rsidRPr="00133E7B">
        <w:rPr>
          <w:sz w:val="22"/>
          <w:szCs w:val="22"/>
        </w:rPr>
        <w:t>Preperation</w:t>
      </w:r>
      <w:proofErr w:type="spellEnd"/>
    </w:p>
    <w:p w:rsidR="00B90316" w:rsidRDefault="00B90316" w:rsidP="00D928AD">
      <w:pPr>
        <w:pStyle w:val="Heading3"/>
      </w:pPr>
      <w:r>
        <w:t xml:space="preserve">                     S</w:t>
      </w:r>
      <w:r w:rsidRPr="00133E7B">
        <w:t>ubstrate must be even without noticeable high spots or depressions, and must be free of accumulated water, ice or snow</w:t>
      </w:r>
      <w:r w:rsidRPr="004009A8">
        <w:t>. Clear the substrate of debris and foreign material</w:t>
      </w:r>
      <w:r>
        <w:t>.</w:t>
      </w:r>
    </w:p>
    <w:p w:rsidR="00B90316" w:rsidRDefault="00B90316" w:rsidP="00D928AD">
      <w:pPr>
        <w:rPr>
          <w:lang w:val="en-GB"/>
        </w:rPr>
      </w:pPr>
    </w:p>
    <w:p w:rsidR="00B90316" w:rsidRDefault="00B90316" w:rsidP="00D928AD">
      <w:r>
        <w:rPr>
          <w:lang w:val="en-GB"/>
        </w:rPr>
        <w:t xml:space="preserve">                    </w:t>
      </w:r>
      <w:r>
        <w:t xml:space="preserve"> </w:t>
      </w:r>
      <w:r w:rsidRPr="00133E7B">
        <w:t xml:space="preserve">Refer to the applicable Material Safety Data Sheets and Technical Data Bulletins for applicable cautions and warnings. </w:t>
      </w:r>
    </w:p>
    <w:p w:rsidR="00B90316" w:rsidRPr="00133E7B" w:rsidRDefault="00B90316" w:rsidP="00D928AD"/>
    <w:p w:rsidR="00B90316" w:rsidRPr="00133E7B" w:rsidRDefault="00B90316" w:rsidP="00D928AD">
      <w:r>
        <w:t xml:space="preserve">                     </w:t>
      </w:r>
      <w:r>
        <w:rPr>
          <w:b/>
          <w:bCs/>
        </w:rPr>
        <w:t>Secure Rhino Plates</w:t>
      </w:r>
      <w:r w:rsidRPr="00133E7B">
        <w:rPr>
          <w:b/>
          <w:bCs/>
        </w:rPr>
        <w:t xml:space="preserve"> </w:t>
      </w:r>
    </w:p>
    <w:p w:rsidR="00B90316" w:rsidRPr="00133E7B" w:rsidRDefault="00B90316" w:rsidP="00D928AD">
      <w:r>
        <w:tab/>
      </w:r>
      <w:r w:rsidRPr="00133E7B">
        <w:t xml:space="preserve">1. </w:t>
      </w:r>
      <w:r>
        <w:t xml:space="preserve">Securely fix </w:t>
      </w:r>
      <w:proofErr w:type="spellStart"/>
      <w:r>
        <w:t>RhinoBond</w:t>
      </w:r>
      <w:proofErr w:type="spellEnd"/>
      <w:r>
        <w:t xml:space="preserve"> fixing plates (TPO coated) and screws. Strictly adhere to Viking </w:t>
      </w:r>
      <w:proofErr w:type="spellStart"/>
      <w:r>
        <w:t>Roofspecs</w:t>
      </w:r>
      <w:proofErr w:type="spellEnd"/>
      <w:r>
        <w:t xml:space="preserve"> mechanical fixing pattern.  (Contact Viking Roofspec for this pattern)</w:t>
      </w:r>
    </w:p>
    <w:p w:rsidR="00B90316" w:rsidRPr="00133E7B" w:rsidRDefault="00B90316" w:rsidP="00D928AD">
      <w:r>
        <w:t xml:space="preserve">                     Note: Avoid</w:t>
      </w:r>
      <w:r w:rsidRPr="00133E7B">
        <w:t xml:space="preserve"> fastener overdrive to prevent plate from deforming. </w:t>
      </w:r>
    </w:p>
    <w:p w:rsidR="00B90316" w:rsidRPr="00133E7B" w:rsidRDefault="00B90316" w:rsidP="00D928AD">
      <w:r>
        <w:tab/>
      </w:r>
      <w:r w:rsidRPr="00133E7B">
        <w:t xml:space="preserve"> </w:t>
      </w:r>
    </w:p>
    <w:p w:rsidR="00B90316" w:rsidRPr="00133E7B" w:rsidRDefault="00B90316" w:rsidP="00D928AD">
      <w:r>
        <w:tab/>
      </w:r>
      <w:r w:rsidRPr="00133E7B">
        <w:t xml:space="preserve">B. </w:t>
      </w:r>
      <w:r w:rsidRPr="00133E7B">
        <w:rPr>
          <w:b/>
          <w:bCs/>
        </w:rPr>
        <w:t xml:space="preserve">Membrane Placement, Attachment and Hot Air Welding </w:t>
      </w:r>
    </w:p>
    <w:p w:rsidR="00B90316" w:rsidRPr="00133E7B" w:rsidRDefault="00B90316" w:rsidP="00D928AD">
      <w:r>
        <w:tab/>
      </w:r>
      <w:r w:rsidRPr="00133E7B">
        <w:t>600319 SW</w:t>
      </w:r>
      <w:r>
        <w:t xml:space="preserve"> </w:t>
      </w:r>
      <w:r w:rsidRPr="00133E7B">
        <w:t xml:space="preserve">Rhino Guide – 1/2012 4 </w:t>
      </w:r>
    </w:p>
    <w:p w:rsidR="00B90316" w:rsidRPr="00133E7B" w:rsidRDefault="00B90316" w:rsidP="00D928AD"/>
    <w:p w:rsidR="00B90316" w:rsidRPr="00133E7B" w:rsidRDefault="00B90316" w:rsidP="00D928AD"/>
    <w:p w:rsidR="00B90316" w:rsidRDefault="00B90316" w:rsidP="00D928AD">
      <w:pPr>
        <w:pStyle w:val="Heading3"/>
      </w:pPr>
      <w:r>
        <w:t>3.11</w:t>
      </w:r>
      <w:r>
        <w:tab/>
        <w:t>POSITION &amp; RELAX</w:t>
      </w:r>
      <w:r>
        <w:tab/>
      </w:r>
    </w:p>
    <w:p w:rsidR="00B90316" w:rsidRDefault="00B90316" w:rsidP="00D928AD">
      <w:r>
        <w:tab/>
        <w:t xml:space="preserve">Membrane to be unrolled onto the prepared substrate and allowed to relax for 20 minutes prior to installation. </w:t>
      </w:r>
    </w:p>
    <w:p w:rsidR="00B90316" w:rsidRDefault="00B90316" w:rsidP="00D928AD">
      <w:pPr>
        <w:rPr>
          <w:rStyle w:val="Hyperlink"/>
        </w:rPr>
      </w:pPr>
      <w:r>
        <w:tab/>
      </w:r>
      <w:r>
        <w:rPr>
          <w:vanish/>
        </w:rPr>
        <w:tab/>
      </w:r>
      <w:r>
        <w:rPr>
          <w:rStyle w:val="Hyperlink"/>
        </w:rPr>
        <w:t>Modify this clause to suit the project specified.</w:t>
      </w:r>
    </w:p>
    <w:p w:rsidR="00B90316" w:rsidRDefault="00B90316" w:rsidP="00D928AD"/>
    <w:p w:rsidR="00B90316" w:rsidRDefault="00B90316" w:rsidP="00D928AD">
      <w:pPr>
        <w:rPr>
          <w:rStyle w:val="Hyperlink"/>
        </w:rPr>
      </w:pPr>
      <w:r>
        <w:tab/>
      </w:r>
      <w:r>
        <w:rPr>
          <w:vanish/>
        </w:rPr>
        <w:tab/>
      </w:r>
      <w:r>
        <w:rPr>
          <w:rStyle w:val="Hyperlink"/>
        </w:rPr>
        <w:t>Delete when using Enviroclad FBS membrane.</w:t>
      </w:r>
    </w:p>
    <w:p w:rsidR="00B90316" w:rsidRDefault="00B90316" w:rsidP="00D928AD"/>
    <w:p w:rsidR="00B90316" w:rsidRPr="00D32B73" w:rsidRDefault="00B90316" w:rsidP="00D928AD">
      <w:pPr>
        <w:pStyle w:val="Heading3"/>
      </w:pPr>
      <w:r>
        <w:t>3.13</w:t>
      </w:r>
      <w:r>
        <w:tab/>
        <w:t xml:space="preserve">INSTALL MEMBRANE SHEETS – </w:t>
      </w:r>
      <w:r w:rsidRPr="006C3C1E">
        <w:rPr>
          <w:b/>
        </w:rPr>
        <w:t>ENVIROCLAD</w:t>
      </w:r>
      <w:r>
        <w:rPr>
          <w:b/>
        </w:rPr>
        <w:t xml:space="preserve"> TPO </w:t>
      </w:r>
      <w:r>
        <w:t>membrane</w:t>
      </w:r>
    </w:p>
    <w:p w:rsidR="00B90316" w:rsidRPr="00133E7B" w:rsidRDefault="00B90316" w:rsidP="00D928AD">
      <w:r>
        <w:tab/>
      </w:r>
    </w:p>
    <w:p w:rsidR="00B90316" w:rsidRPr="00133E7B" w:rsidRDefault="00B90316" w:rsidP="00D928AD"/>
    <w:p w:rsidR="00B90316" w:rsidRPr="00133E7B" w:rsidRDefault="00B90316" w:rsidP="00D928AD">
      <w:r>
        <w:tab/>
      </w:r>
      <w:r w:rsidRPr="00133E7B">
        <w:t xml:space="preserve">1. Place </w:t>
      </w:r>
      <w:r>
        <w:t xml:space="preserve">Enviroclad </w:t>
      </w:r>
      <w:r w:rsidRPr="00133E7B">
        <w:t xml:space="preserve">membrane over the appropriate </w:t>
      </w:r>
      <w:proofErr w:type="spellStart"/>
      <w:r w:rsidRPr="00133E7B">
        <w:t>RhinoBond</w:t>
      </w:r>
      <w:proofErr w:type="spellEnd"/>
      <w:r w:rsidRPr="00133E7B">
        <w:t xml:space="preserve"> </w:t>
      </w:r>
      <w:r>
        <w:t xml:space="preserve">TPO coated </w:t>
      </w:r>
      <w:r w:rsidRPr="00133E7B">
        <w:t xml:space="preserve">Plates and allowing membrane to relax. </w:t>
      </w:r>
    </w:p>
    <w:p w:rsidR="00B90316" w:rsidRPr="00133E7B" w:rsidRDefault="00B90316" w:rsidP="00D928AD"/>
    <w:p w:rsidR="00B90316" w:rsidRPr="00133E7B" w:rsidRDefault="00B90316" w:rsidP="00D928AD">
      <w:r>
        <w:tab/>
      </w:r>
      <w:r w:rsidRPr="00133E7B">
        <w:t xml:space="preserve">2. Place </w:t>
      </w:r>
      <w:proofErr w:type="spellStart"/>
      <w:r w:rsidRPr="00133E7B">
        <w:t>RhinoBond</w:t>
      </w:r>
      <w:proofErr w:type="spellEnd"/>
      <w:r w:rsidRPr="00133E7B">
        <w:t xml:space="preserve"> Induction Tool </w:t>
      </w:r>
      <w:proofErr w:type="spellStart"/>
      <w:r w:rsidRPr="00133E7B">
        <w:t>centered</w:t>
      </w:r>
      <w:proofErr w:type="spellEnd"/>
      <w:r w:rsidRPr="00133E7B">
        <w:t xml:space="preserve"> over the </w:t>
      </w:r>
      <w:proofErr w:type="spellStart"/>
      <w:r w:rsidRPr="00133E7B">
        <w:t>RhinoBond</w:t>
      </w:r>
      <w:proofErr w:type="spellEnd"/>
      <w:r w:rsidRPr="00133E7B">
        <w:t xml:space="preserve"> Welding Plate (+/- </w:t>
      </w:r>
      <w:r>
        <w:t>25mm</w:t>
      </w:r>
      <w:r w:rsidRPr="00133E7B">
        <w:t xml:space="preserve">) under the </w:t>
      </w:r>
      <w:r>
        <w:t>Enviroclad</w:t>
      </w:r>
      <w:r w:rsidRPr="00133E7B">
        <w:t xml:space="preserve"> membrane. </w:t>
      </w:r>
    </w:p>
    <w:p w:rsidR="00B90316" w:rsidRPr="00133E7B" w:rsidRDefault="00B90316" w:rsidP="00D928AD"/>
    <w:p w:rsidR="00B90316" w:rsidRPr="00133E7B" w:rsidRDefault="00B90316" w:rsidP="00D928AD">
      <w:r>
        <w:tab/>
      </w:r>
      <w:r w:rsidRPr="00133E7B">
        <w:t xml:space="preserve">3. Elevate the temperature of plate from ambient to </w:t>
      </w:r>
      <w:r>
        <w:t>205</w:t>
      </w:r>
      <w:r w:rsidRPr="00133E7B">
        <w:t>-</w:t>
      </w:r>
      <w:r>
        <w:t>260</w:t>
      </w:r>
      <w:r w:rsidRPr="00133E7B">
        <w:t>°</w:t>
      </w:r>
      <w:r>
        <w:t>C</w:t>
      </w:r>
      <w:r w:rsidRPr="00133E7B">
        <w:t xml:space="preserve"> using induction tool. </w:t>
      </w:r>
    </w:p>
    <w:p w:rsidR="00B90316" w:rsidRPr="00133E7B" w:rsidRDefault="00B90316" w:rsidP="00D928AD"/>
    <w:p w:rsidR="00B90316" w:rsidRPr="00133E7B" w:rsidRDefault="00B90316" w:rsidP="00D928AD">
      <w:r>
        <w:t xml:space="preserve"> </w:t>
      </w:r>
      <w:r>
        <w:tab/>
      </w:r>
      <w:r w:rsidRPr="00133E7B">
        <w:t xml:space="preserve">4. Immediately place Cooling Clamp on the membrane over the plate and leave in place for at least 60 seconds. </w:t>
      </w:r>
    </w:p>
    <w:p w:rsidR="00B90316" w:rsidRPr="00133E7B" w:rsidRDefault="00B90316" w:rsidP="00D928AD"/>
    <w:p w:rsidR="00B90316" w:rsidRPr="00133E7B" w:rsidRDefault="00B90316" w:rsidP="00D928AD">
      <w:r>
        <w:tab/>
      </w:r>
      <w:r w:rsidRPr="00133E7B">
        <w:t xml:space="preserve">5. Resume process ensuring membrane is attached to all plates. </w:t>
      </w:r>
    </w:p>
    <w:p w:rsidR="00B90316" w:rsidRPr="00133E7B" w:rsidRDefault="00B90316" w:rsidP="00D928AD"/>
    <w:p w:rsidR="00B90316" w:rsidRDefault="00B90316" w:rsidP="00D928AD">
      <w:pPr>
        <w:rPr>
          <w:vanish/>
        </w:rPr>
      </w:pPr>
      <w:r>
        <w:tab/>
      </w:r>
    </w:p>
    <w:p w:rsidR="00B90316" w:rsidRDefault="00B90316" w:rsidP="00D928AD">
      <w:pPr>
        <w:rPr>
          <w:rStyle w:val="Hyperlink"/>
        </w:rPr>
      </w:pPr>
      <w:r>
        <w:rPr>
          <w:vanish/>
        </w:rPr>
        <w:tab/>
      </w:r>
      <w:r>
        <w:rPr>
          <w:rStyle w:val="Hyperlink"/>
        </w:rPr>
        <w:t>Delete when using Enviroclad FBS membrane.</w:t>
      </w:r>
    </w:p>
    <w:p w:rsidR="00B90316" w:rsidRDefault="00B90316" w:rsidP="00D928AD">
      <w:pPr>
        <w:ind w:left="0" w:firstLine="0"/>
        <w:rPr>
          <w:rStyle w:val="Hyperlink"/>
        </w:rPr>
      </w:pPr>
      <w:r>
        <w:tab/>
      </w:r>
      <w:r>
        <w:rPr>
          <w:vanish/>
        </w:rPr>
        <w:tab/>
      </w:r>
      <w:r>
        <w:rPr>
          <w:rStyle w:val="Hyperlink"/>
        </w:rPr>
        <w:t>Delete when using Enviroclad membrane.</w:t>
      </w:r>
    </w:p>
    <w:p w:rsidR="00B90316" w:rsidRDefault="00B90316" w:rsidP="00D928AD"/>
    <w:p w:rsidR="00B90316" w:rsidRDefault="00B90316" w:rsidP="00D928AD">
      <w:pPr>
        <w:pStyle w:val="Heading3"/>
      </w:pPr>
      <w:r>
        <w:t>3.16</w:t>
      </w:r>
      <w:r>
        <w:tab/>
        <w:t>LAP JOINTS</w:t>
      </w:r>
    </w:p>
    <w:p w:rsidR="00B90316" w:rsidRDefault="00B90316" w:rsidP="00D928AD">
      <w:r>
        <w:tab/>
        <w:t xml:space="preserve">Install adjoining </w:t>
      </w:r>
      <w:r w:rsidRPr="006C3C1E">
        <w:rPr>
          <w:b/>
        </w:rPr>
        <w:t>Enviroclad</w:t>
      </w:r>
      <w:r>
        <w:t xml:space="preserve"> </w:t>
      </w:r>
      <w:r>
        <w:rPr>
          <w:b/>
        </w:rPr>
        <w:t xml:space="preserve">TPO </w:t>
      </w:r>
      <w:r>
        <w:t>membrane sheets in the same manner, overlapping edges to provide a minimum 40mm hot air weld.</w:t>
      </w:r>
    </w:p>
    <w:p w:rsidR="00B90316" w:rsidRDefault="00B90316" w:rsidP="00D928AD"/>
    <w:p w:rsidR="00B90316" w:rsidRDefault="00B90316" w:rsidP="00D928AD">
      <w:pPr>
        <w:pStyle w:val="Heading3"/>
      </w:pPr>
      <w:r>
        <w:t>3.17</w:t>
      </w:r>
      <w:r>
        <w:tab/>
        <w:t>HOT AIR WELD</w:t>
      </w:r>
    </w:p>
    <w:p w:rsidR="00B90316" w:rsidRDefault="00B90316" w:rsidP="00D928AD">
      <w:r>
        <w:tab/>
        <w:t xml:space="preserve">Clean all weld areas with Weathered Membrane Cleaner. Then weld the adjoining </w:t>
      </w:r>
      <w:r w:rsidRPr="006C3C1E">
        <w:rPr>
          <w:b/>
        </w:rPr>
        <w:t>Enviroclad</w:t>
      </w:r>
      <w:r>
        <w:rPr>
          <w:b/>
        </w:rPr>
        <w:t xml:space="preserve"> TPO</w:t>
      </w:r>
      <w:r>
        <w:t xml:space="preserve"> membrane sheets (minimum width of weld is 40mm).</w:t>
      </w:r>
    </w:p>
    <w:p w:rsidR="00B90316" w:rsidRDefault="00B90316" w:rsidP="00D928AD">
      <w:pPr>
        <w:rPr>
          <w:rStyle w:val="Hyperlink"/>
        </w:rPr>
      </w:pPr>
      <w:r>
        <w:rPr>
          <w:vanish/>
        </w:rPr>
        <w:tab/>
      </w:r>
      <w:r>
        <w:rPr>
          <w:rStyle w:val="Hyperlink"/>
        </w:rPr>
        <w:tab/>
      </w:r>
      <w:proofErr w:type="spellStart"/>
      <w:r>
        <w:rPr>
          <w:rStyle w:val="Hyperlink"/>
        </w:rPr>
        <w:t>djoining</w:t>
      </w:r>
      <w:proofErr w:type="spellEnd"/>
      <w:r>
        <w:rPr>
          <w:rStyle w:val="Hyperlink"/>
        </w:rPr>
        <w:t xml:space="preserve"> sheets of membrane are overlapped approximately 50mm and joined together with a minimum 40mm hot-air weld.</w:t>
      </w:r>
    </w:p>
    <w:p w:rsidR="00B90316" w:rsidRDefault="00B90316" w:rsidP="00D928AD"/>
    <w:p w:rsidR="00B90316" w:rsidRDefault="00B90316" w:rsidP="00D928AD">
      <w:pPr>
        <w:pStyle w:val="Heading3"/>
      </w:pPr>
      <w:r>
        <w:t>3.18</w:t>
      </w:r>
      <w:r>
        <w:tab/>
        <w:t>MEMBRANE CLEANER</w:t>
      </w:r>
    </w:p>
    <w:p w:rsidR="00B90316" w:rsidRDefault="00B90316" w:rsidP="00D928AD">
      <w:r>
        <w:tab/>
        <w:t xml:space="preserve">Ensure that all membrane, including accessories, to be welded is cleaned using Weathered Membrane Cleaner. Wipe the surface where the </w:t>
      </w:r>
      <w:r w:rsidRPr="006C3C1E">
        <w:rPr>
          <w:b/>
        </w:rPr>
        <w:t>Enviroclad</w:t>
      </w:r>
      <w:r>
        <w:rPr>
          <w:b/>
        </w:rPr>
        <w:t xml:space="preserve"> TPO</w:t>
      </w:r>
      <w:r>
        <w:t xml:space="preserve"> membrane cleaner has been applied with a clean, dry HP Splice Wipe to remove cleaner residue prior to welding.</w:t>
      </w:r>
    </w:p>
    <w:p w:rsidR="00B90316" w:rsidRDefault="00B90316" w:rsidP="00D928AD"/>
    <w:p w:rsidR="00B90316" w:rsidRDefault="00B90316" w:rsidP="00D928AD">
      <w:pPr>
        <w:pStyle w:val="Heading3"/>
      </w:pPr>
      <w:r>
        <w:t>3.19</w:t>
      </w:r>
      <w:r>
        <w:tab/>
        <w:t>INSPECT</w:t>
      </w:r>
    </w:p>
    <w:p w:rsidR="00B90316" w:rsidRDefault="00B90316" w:rsidP="00D928AD">
      <w:r>
        <w:tab/>
        <w:t>Inspect and test joints all welds using a seam probe. Seal all cut reinforced membrane edges using Cut Edge Sealer, or a rolled membrane edge.  Flood test with a minimum 50mm depth of water for 24 hours.</w:t>
      </w:r>
    </w:p>
    <w:p w:rsidR="00B90316" w:rsidRDefault="00B90316" w:rsidP="00D928AD"/>
    <w:p w:rsidR="00B90316" w:rsidRDefault="00B90316" w:rsidP="00D928AD">
      <w:pPr>
        <w:pStyle w:val="Heading3"/>
      </w:pPr>
      <w:r>
        <w:t>3.20</w:t>
      </w:r>
      <w:r>
        <w:tab/>
        <w:t>PENETRATIONS &amp; JUNCTIONS</w:t>
      </w:r>
    </w:p>
    <w:p w:rsidR="00B90316" w:rsidRDefault="00B90316" w:rsidP="00D928AD">
      <w:r>
        <w:tab/>
        <w:t xml:space="preserve">Form and finish </w:t>
      </w:r>
      <w:proofErr w:type="spellStart"/>
      <w:r>
        <w:t>upstands</w:t>
      </w:r>
      <w:proofErr w:type="spellEnd"/>
      <w:r>
        <w:t>, downturns, penetrations, outlets and vents to conform to current Viking Roofspec Standard Details. Confirm installation of all required flashings and terminations, to leave membrane watertight upon project completion.</w:t>
      </w:r>
    </w:p>
    <w:p w:rsidR="00B90316" w:rsidRDefault="00B90316" w:rsidP="00D928AD">
      <w:r>
        <w:t>.</w:t>
      </w:r>
    </w:p>
    <w:p w:rsidR="00B90316" w:rsidRDefault="00B90316" w:rsidP="00D928AD">
      <w:pPr>
        <w:pStyle w:val="Heading3"/>
      </w:pPr>
      <w:r>
        <w:t>3.21</w:t>
      </w:r>
      <w:r>
        <w:tab/>
        <w:t>VENTING – ROOF/DECK CAVITIES</w:t>
      </w:r>
    </w:p>
    <w:p w:rsidR="00B90316" w:rsidRDefault="00B90316" w:rsidP="00D928AD">
      <w:pPr>
        <w:pStyle w:val="Heading3"/>
      </w:pPr>
      <w:r>
        <w:tab/>
        <w:t>Provide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p>
    <w:p w:rsidR="00B90316" w:rsidRDefault="00B90316" w:rsidP="00D928AD">
      <w:pPr>
        <w:rPr>
          <w:rStyle w:val="Hyperlink"/>
        </w:rPr>
      </w:pPr>
      <w:r>
        <w:tab/>
      </w:r>
      <w:r>
        <w:rPr>
          <w:vanish/>
        </w:rPr>
        <w:tab/>
      </w:r>
      <w:r>
        <w:rPr>
          <w:rStyle w:val="Hyperlink"/>
        </w:rPr>
        <w:t>Modify this clause to suit the project specified.  Refer to Viking Roofspec Technical Literature for venting requirements over concrete, plywood and other substrates as required.</w:t>
      </w:r>
    </w:p>
    <w:p w:rsidR="00B90316" w:rsidRDefault="00B90316" w:rsidP="00D928AD"/>
    <w:p w:rsidR="00B90316" w:rsidRDefault="00B90316" w:rsidP="00D928AD">
      <w:r>
        <w:tab/>
      </w:r>
      <w:r>
        <w:rPr>
          <w:b/>
        </w:rPr>
        <w:t>Finishing</w:t>
      </w:r>
    </w:p>
    <w:p w:rsidR="00B90316" w:rsidRDefault="00B90316" w:rsidP="00D928AD"/>
    <w:p w:rsidR="00B90316" w:rsidRDefault="00B90316" w:rsidP="00D928AD">
      <w:pPr>
        <w:pStyle w:val="Heading3"/>
      </w:pPr>
      <w:r>
        <w:t>3.22</w:t>
      </w:r>
      <w:r>
        <w:tab/>
        <w:t>FOOT TRAFFIC</w:t>
      </w:r>
    </w:p>
    <w:p w:rsidR="00B90316" w:rsidRDefault="00B90316" w:rsidP="00D928AD">
      <w:r>
        <w:tab/>
        <w:t>Keep foot traffic to a minimum after laying the membrane.  Lay protection as required for foot traffic or later works.</w:t>
      </w:r>
    </w:p>
    <w:p w:rsidR="00B90316" w:rsidRDefault="00B90316" w:rsidP="00D928AD">
      <w:pPr>
        <w:rPr>
          <w:rStyle w:val="Hyperlink"/>
        </w:rPr>
      </w:pPr>
      <w:r>
        <w:tab/>
      </w:r>
      <w:r>
        <w:rPr>
          <w:vanish/>
        </w:rPr>
        <w:tab/>
      </w:r>
      <w:r>
        <w:rPr>
          <w:rStyle w:val="Hyperlink"/>
        </w:rPr>
        <w:t>Traffic concentration points would include roof hatches, access doors, rooftop ladders and walkways.  Traffic of once a month or more would be sufficient to justify walkway protection.  Viking Roofspec supply protective walkway pads and rolls.</w:t>
      </w:r>
    </w:p>
    <w:p w:rsidR="00B90316" w:rsidRDefault="00B90316" w:rsidP="00D928AD"/>
    <w:p w:rsidR="00B90316" w:rsidRDefault="00B90316" w:rsidP="00D928AD">
      <w:pPr>
        <w:pStyle w:val="Heading3"/>
      </w:pPr>
      <w:r>
        <w:t>3.23</w:t>
      </w:r>
      <w:r>
        <w:tab/>
        <w:t>ACCESS BOARDS</w:t>
      </w:r>
    </w:p>
    <w:p w:rsidR="00B90316" w:rsidRDefault="00B90316" w:rsidP="00D928AD">
      <w:r>
        <w:tab/>
        <w:t>Provide access boards for later operations and remove when no longer needed.</w:t>
      </w:r>
    </w:p>
    <w:p w:rsidR="00B90316" w:rsidRDefault="00B90316" w:rsidP="00D928AD"/>
    <w:p w:rsidR="00B90316" w:rsidRDefault="00B90316" w:rsidP="00D928AD"/>
    <w:p w:rsidR="00B90316" w:rsidRDefault="00B90316" w:rsidP="00D928AD"/>
    <w:p w:rsidR="00B90316" w:rsidRDefault="00B90316" w:rsidP="00D928AD"/>
    <w:p w:rsidR="00B90316" w:rsidRDefault="00B90316" w:rsidP="00D928AD">
      <w:pPr>
        <w:pStyle w:val="Heading3"/>
      </w:pPr>
      <w:r>
        <w:t>3.24</w:t>
      </w:r>
      <w:r>
        <w:tab/>
        <w:t>ACCEPTANCE</w:t>
      </w:r>
    </w:p>
    <w:p w:rsidR="00B90316" w:rsidRDefault="00B90316" w:rsidP="00D928AD">
      <w:r>
        <w:tab/>
        <w:t>Inspect the completed work.  Protect and maintain roofing until completion of the contract works.</w:t>
      </w:r>
    </w:p>
    <w:p w:rsidR="00B90316" w:rsidRDefault="00B90316" w:rsidP="00D928AD"/>
    <w:p w:rsidR="00B90316" w:rsidRDefault="00B90316" w:rsidP="00D928AD">
      <w:pPr>
        <w:pStyle w:val="Heading3"/>
      </w:pPr>
      <w:r>
        <w:t>3.25</w:t>
      </w:r>
      <w:r>
        <w:tab/>
        <w:t>SUBSEQUENT WORK</w:t>
      </w:r>
    </w:p>
    <w:p w:rsidR="00B90316" w:rsidRDefault="00B90316" w:rsidP="00D928AD">
      <w:r>
        <w:tab/>
        <w:t xml:space="preserve">Make good any damage. Repair to specification. </w:t>
      </w:r>
    </w:p>
    <w:p w:rsidR="00B90316" w:rsidRDefault="00B90316" w:rsidP="00D928AD"/>
    <w:p w:rsidR="00B90316" w:rsidRDefault="00B90316" w:rsidP="00D928AD">
      <w:r>
        <w:tab/>
      </w:r>
      <w:r>
        <w:rPr>
          <w:b/>
        </w:rPr>
        <w:t>Completion</w:t>
      </w:r>
    </w:p>
    <w:p w:rsidR="00B90316" w:rsidRDefault="00B90316" w:rsidP="00D928AD"/>
    <w:p w:rsidR="00B90316" w:rsidRDefault="00B90316" w:rsidP="00D928AD">
      <w:pPr>
        <w:pStyle w:val="Heading3"/>
      </w:pPr>
      <w:r>
        <w:t>3.26</w:t>
      </w:r>
      <w:r>
        <w:tab/>
        <w:t>CLEAN UP</w:t>
      </w:r>
    </w:p>
    <w:p w:rsidR="00B90316" w:rsidRDefault="00B90316" w:rsidP="00D928AD">
      <w:r>
        <w:tab/>
        <w:t>Clean up as the work proceeds.</w:t>
      </w:r>
    </w:p>
    <w:p w:rsidR="00B90316" w:rsidRDefault="00B90316" w:rsidP="00D928AD"/>
    <w:p w:rsidR="00B90316" w:rsidRDefault="00B90316" w:rsidP="00D928AD">
      <w:pPr>
        <w:pStyle w:val="Heading3"/>
      </w:pPr>
      <w:r>
        <w:t>3.27</w:t>
      </w:r>
      <w:r>
        <w:tab/>
        <w:t>LEAVE</w:t>
      </w:r>
    </w:p>
    <w:p w:rsidR="00B90316" w:rsidRDefault="00B90316" w:rsidP="00D928AD">
      <w:r>
        <w:tab/>
        <w:t>Leave work to the standard required by following procedures.</w:t>
      </w:r>
    </w:p>
    <w:p w:rsidR="00B90316" w:rsidRDefault="00B90316" w:rsidP="00D928AD"/>
    <w:p w:rsidR="00B90316" w:rsidRDefault="00B90316" w:rsidP="00D928AD">
      <w:pPr>
        <w:pStyle w:val="Heading3"/>
      </w:pPr>
      <w:r>
        <w:t>3.28</w:t>
      </w:r>
      <w:r>
        <w:tab/>
        <w:t>REMOVE</w:t>
      </w:r>
    </w:p>
    <w:p w:rsidR="00B90316" w:rsidRDefault="00B90316" w:rsidP="00D928AD">
      <w:r>
        <w:tab/>
        <w:t>Remove debris, unused materials and elements from the site.</w:t>
      </w:r>
    </w:p>
    <w:p w:rsidR="00B90316" w:rsidRDefault="00B90316" w:rsidP="00D928AD"/>
    <w:p w:rsidR="00B90316" w:rsidRDefault="00B90316" w:rsidP="00D928AD">
      <w:pPr>
        <w:pStyle w:val="Heading2"/>
      </w:pPr>
      <w:r>
        <w:t>4.</w:t>
      </w:r>
      <w:r>
        <w:tab/>
        <w:t>SELECTIONS</w:t>
      </w:r>
    </w:p>
    <w:p w:rsidR="00B90316" w:rsidRDefault="00B90316" w:rsidP="00D928AD">
      <w:r>
        <w:tab/>
        <w:t>Substitutions are not permitted to the following, unless stated otherwise.</w:t>
      </w:r>
    </w:p>
    <w:p w:rsidR="00B90316" w:rsidRDefault="00B90316" w:rsidP="00D928AD"/>
    <w:p w:rsidR="00B90316" w:rsidRDefault="00B90316" w:rsidP="00D928AD">
      <w:pPr>
        <w:pStyle w:val="Heading3"/>
      </w:pPr>
      <w:r>
        <w:t>4.1</w:t>
      </w:r>
      <w:r>
        <w:tab/>
      </w:r>
      <w:r w:rsidRPr="006C3C1E">
        <w:rPr>
          <w:b/>
        </w:rPr>
        <w:t>ENVIROCLAD</w:t>
      </w:r>
      <w:r>
        <w:t xml:space="preserve"> MEMBRANE</w:t>
      </w:r>
    </w:p>
    <w:p w:rsidR="00B90316" w:rsidRDefault="00B90316" w:rsidP="00D928AD">
      <w:pPr>
        <w:ind w:left="2835" w:hanging="2835"/>
      </w:pPr>
      <w:r>
        <w:tab/>
        <w:t>Location:</w:t>
      </w:r>
      <w:r>
        <w:tab/>
        <w:t>~ Roof</w:t>
      </w:r>
    </w:p>
    <w:p w:rsidR="00B90316" w:rsidRDefault="00B90316" w:rsidP="00D928AD">
      <w:pPr>
        <w:ind w:left="2835" w:hanging="2835"/>
      </w:pPr>
      <w:r>
        <w:tab/>
        <w:t>Substrate:</w:t>
      </w:r>
      <w:r>
        <w:tab/>
        <w:t>~</w:t>
      </w:r>
    </w:p>
    <w:p w:rsidR="00B90316" w:rsidRDefault="00B90316" w:rsidP="00D928AD">
      <w:pPr>
        <w:ind w:left="2835" w:hanging="2835"/>
      </w:pPr>
      <w:r>
        <w:tab/>
        <w:t>Brand/type:</w:t>
      </w:r>
      <w:r>
        <w:tab/>
      </w:r>
      <w:r>
        <w:rPr>
          <w:b/>
        </w:rPr>
        <w:t xml:space="preserve">Viking </w:t>
      </w:r>
      <w:r w:rsidRPr="006C3C1E">
        <w:rPr>
          <w:b/>
        </w:rPr>
        <w:t>Enviroclad</w:t>
      </w:r>
    </w:p>
    <w:p w:rsidR="00B90316" w:rsidRDefault="00B90316" w:rsidP="00D928AD">
      <w:pPr>
        <w:ind w:left="2835" w:hanging="2835"/>
      </w:pPr>
      <w:r>
        <w:tab/>
        <w:t>Thickness:</w:t>
      </w:r>
      <w:r>
        <w:tab/>
        <w:t>1.14mm</w:t>
      </w:r>
    </w:p>
    <w:p w:rsidR="00B90316" w:rsidRDefault="00B90316" w:rsidP="00D928AD">
      <w:pPr>
        <w:ind w:left="2835" w:hanging="2835"/>
      </w:pPr>
      <w:r>
        <w:tab/>
        <w:t>Size:</w:t>
      </w:r>
      <w:r>
        <w:tab/>
        <w:t>3.0 metre or 3.6 metres wide x 30.4 metres long</w:t>
      </w:r>
    </w:p>
    <w:p w:rsidR="00B90316" w:rsidRDefault="00B90316" w:rsidP="00D928AD">
      <w:pPr>
        <w:ind w:left="2835" w:hanging="2835"/>
      </w:pPr>
      <w:r>
        <w:tab/>
        <w:t>Colour:</w:t>
      </w:r>
      <w:r>
        <w:tab/>
        <w:t>~</w:t>
      </w:r>
    </w:p>
    <w:p w:rsidR="00B90316" w:rsidRDefault="00B90316" w:rsidP="00D928AD">
      <w:pPr>
        <w:ind w:left="2835" w:hanging="2835"/>
      </w:pPr>
      <w:r>
        <w:tab/>
        <w:t>Accessories:</w:t>
      </w:r>
      <w:r>
        <w:tab/>
        <w:t>~</w:t>
      </w:r>
    </w:p>
    <w:p w:rsidR="00B90316" w:rsidRDefault="00B90316" w:rsidP="00D928AD">
      <w:pPr>
        <w:rPr>
          <w:rStyle w:val="Hyperlink"/>
        </w:rPr>
      </w:pPr>
    </w:p>
    <w:p w:rsidR="00B90316" w:rsidRDefault="00B90316" w:rsidP="00D928AD">
      <w:pPr>
        <w:ind w:left="2835" w:hanging="2835"/>
        <w:rPr>
          <w:rStyle w:val="Hyperlink"/>
        </w:rPr>
      </w:pPr>
      <w:r>
        <w:rPr>
          <w:rStyle w:val="Hyperlink"/>
        </w:rPr>
        <w:tab/>
        <w:t>Options:</w:t>
      </w:r>
      <w:r>
        <w:rPr>
          <w:rStyle w:val="Hyperlink"/>
        </w:rPr>
        <w:tab/>
      </w:r>
    </w:p>
    <w:p w:rsidR="00B90316" w:rsidRDefault="00B90316" w:rsidP="00D928AD">
      <w:pPr>
        <w:ind w:left="2835" w:hanging="2835"/>
        <w:rPr>
          <w:rStyle w:val="Hyperlink"/>
        </w:rPr>
      </w:pPr>
      <w:r>
        <w:rPr>
          <w:rStyle w:val="Hyperlink"/>
        </w:rPr>
        <w:tab/>
        <w:t>Thickness:</w:t>
      </w:r>
      <w:r>
        <w:rPr>
          <w:rStyle w:val="Hyperlink"/>
        </w:rPr>
        <w:tab/>
        <w:t>1.14mm or 1.5mm</w:t>
      </w:r>
    </w:p>
    <w:p w:rsidR="00B90316" w:rsidRDefault="00B90316" w:rsidP="00D928AD">
      <w:pPr>
        <w:ind w:left="2835" w:hanging="2835"/>
        <w:rPr>
          <w:rStyle w:val="Hyperlink"/>
        </w:rPr>
      </w:pPr>
      <w:r>
        <w:rPr>
          <w:rStyle w:val="Hyperlink"/>
        </w:rPr>
        <w:tab/>
        <w:t>Colour:</w:t>
      </w:r>
      <w:r>
        <w:rPr>
          <w:rStyle w:val="Hyperlink"/>
        </w:rPr>
        <w:tab/>
        <w:t>Grey or white, tan available on indent</w:t>
      </w:r>
    </w:p>
    <w:p w:rsidR="00B90316" w:rsidRDefault="00B90316" w:rsidP="00D928AD">
      <w:pPr>
        <w:ind w:left="2835" w:hanging="2835"/>
        <w:rPr>
          <w:rStyle w:val="Hyperlink"/>
        </w:rPr>
      </w:pPr>
      <w:r>
        <w:rPr>
          <w:rStyle w:val="Hyperlink"/>
        </w:rPr>
        <w:tab/>
        <w:t>Accessories:</w:t>
      </w:r>
      <w:r>
        <w:rPr>
          <w:rStyle w:val="Hyperlink"/>
        </w:rPr>
        <w:tab/>
        <w:t>Viking Scupper</w:t>
      </w:r>
    </w:p>
    <w:p w:rsidR="00B90316" w:rsidRDefault="00B90316" w:rsidP="00D928AD">
      <w:pPr>
        <w:ind w:left="2835" w:hanging="2835"/>
        <w:rPr>
          <w:rStyle w:val="Hyperlink"/>
        </w:rPr>
      </w:pPr>
      <w:r>
        <w:rPr>
          <w:rStyle w:val="Hyperlink"/>
        </w:rPr>
        <w:tab/>
      </w:r>
      <w:r>
        <w:rPr>
          <w:rStyle w:val="Hyperlink"/>
        </w:rPr>
        <w:tab/>
        <w:t>Walkway rolls</w:t>
      </w:r>
    </w:p>
    <w:p w:rsidR="00B90316" w:rsidRDefault="00B90316" w:rsidP="00D928AD">
      <w:pPr>
        <w:ind w:left="2835" w:hanging="2835"/>
        <w:rPr>
          <w:rStyle w:val="Hyperlink"/>
        </w:rPr>
      </w:pPr>
      <w:r>
        <w:rPr>
          <w:rStyle w:val="Hyperlink"/>
        </w:rPr>
        <w:tab/>
      </w:r>
      <w:r>
        <w:rPr>
          <w:rStyle w:val="Hyperlink"/>
        </w:rPr>
        <w:tab/>
        <w:t>Viking Gravel/ Leaf Grates</w:t>
      </w:r>
    </w:p>
    <w:p w:rsidR="00B90316" w:rsidRDefault="00B90316" w:rsidP="00D928AD">
      <w:pPr>
        <w:ind w:left="2835" w:hanging="2835"/>
        <w:rPr>
          <w:rStyle w:val="Hyperlink"/>
        </w:rPr>
      </w:pPr>
      <w:r>
        <w:rPr>
          <w:rStyle w:val="Hyperlink"/>
        </w:rPr>
        <w:tab/>
      </w:r>
      <w:r>
        <w:rPr>
          <w:rStyle w:val="Hyperlink"/>
        </w:rPr>
        <w:tab/>
        <w:t xml:space="preserve">Roof outlets:- </w:t>
      </w:r>
      <w:proofErr w:type="spellStart"/>
      <w:r>
        <w:rPr>
          <w:rStyle w:val="Hyperlink"/>
        </w:rPr>
        <w:t>Surefix</w:t>
      </w:r>
      <w:proofErr w:type="spellEnd"/>
      <w:r>
        <w:rPr>
          <w:rStyle w:val="Hyperlink"/>
        </w:rPr>
        <w:t xml:space="preserve"> Roof Outlets, available with a clamping ring and grate or without</w:t>
      </w:r>
    </w:p>
    <w:p w:rsidR="00B90316" w:rsidRDefault="00B90316" w:rsidP="00D928AD">
      <w:pPr>
        <w:ind w:left="2835" w:hanging="2835"/>
        <w:rPr>
          <w:rStyle w:val="Hyperlink"/>
        </w:rPr>
      </w:pPr>
      <w:r>
        <w:rPr>
          <w:rStyle w:val="Hyperlink"/>
        </w:rPr>
        <w:tab/>
      </w:r>
      <w:r>
        <w:rPr>
          <w:rStyle w:val="Hyperlink"/>
        </w:rPr>
        <w:tab/>
        <w:t>- PVC roof drainage outlets, with grill or dome,</w:t>
      </w:r>
    </w:p>
    <w:p w:rsidR="00B90316" w:rsidRDefault="00B90316" w:rsidP="00D928AD">
      <w:pPr>
        <w:ind w:left="2835" w:hanging="2835"/>
        <w:rPr>
          <w:rStyle w:val="Hyperlink"/>
        </w:rPr>
      </w:pPr>
      <w:r>
        <w:rPr>
          <w:rStyle w:val="Hyperlink"/>
        </w:rPr>
        <w:tab/>
      </w:r>
      <w:r>
        <w:rPr>
          <w:rStyle w:val="Hyperlink"/>
        </w:rPr>
        <w:tab/>
        <w:t xml:space="preserve">- Enviroclad heat </w:t>
      </w:r>
      <w:proofErr w:type="spellStart"/>
      <w:r>
        <w:rPr>
          <w:rStyle w:val="Hyperlink"/>
        </w:rPr>
        <w:t>weldable</w:t>
      </w:r>
      <w:proofErr w:type="spellEnd"/>
      <w:r>
        <w:rPr>
          <w:rStyle w:val="Hyperlink"/>
        </w:rPr>
        <w:t xml:space="preserve"> TPO dropper 80mm</w:t>
      </w:r>
    </w:p>
    <w:p w:rsidR="00B90316" w:rsidRDefault="00B90316" w:rsidP="00D928AD">
      <w:pPr>
        <w:ind w:left="2835" w:hanging="2835"/>
        <w:rPr>
          <w:rStyle w:val="Hyperlink"/>
        </w:rPr>
      </w:pPr>
      <w:r>
        <w:rPr>
          <w:rStyle w:val="Hyperlink"/>
        </w:rPr>
        <w:tab/>
      </w:r>
      <w:r>
        <w:rPr>
          <w:rStyle w:val="Hyperlink"/>
        </w:rPr>
        <w:tab/>
        <w:t>Spun aluminium (</w:t>
      </w:r>
      <w:proofErr w:type="spellStart"/>
      <w:r>
        <w:rPr>
          <w:rStyle w:val="Hyperlink"/>
        </w:rPr>
        <w:t>Jetson</w:t>
      </w:r>
      <w:proofErr w:type="spellEnd"/>
      <w:r>
        <w:rPr>
          <w:rStyle w:val="Hyperlink"/>
        </w:rPr>
        <w:t>) vent</w:t>
      </w:r>
    </w:p>
    <w:p w:rsidR="00B90316" w:rsidRDefault="00B90316" w:rsidP="00D928AD"/>
    <w:p w:rsidR="00B90316" w:rsidRDefault="00B90316" w:rsidP="00D928AD">
      <w:pPr>
        <w:pStyle w:val="Heading3"/>
      </w:pPr>
      <w:r>
        <w:t>4.2</w:t>
      </w:r>
      <w:r>
        <w:tab/>
      </w:r>
      <w:r w:rsidRPr="006C3C1E">
        <w:rPr>
          <w:b/>
        </w:rPr>
        <w:t>ENVIROCLAD</w:t>
      </w:r>
      <w:r>
        <w:t xml:space="preserve"> MEMBRANE</w:t>
      </w:r>
    </w:p>
    <w:p w:rsidR="00B90316" w:rsidRDefault="00B90316" w:rsidP="00D928AD">
      <w:pPr>
        <w:ind w:left="2835" w:hanging="2835"/>
      </w:pPr>
      <w:r>
        <w:tab/>
        <w:t>Location:</w:t>
      </w:r>
      <w:r>
        <w:tab/>
        <w:t>~ Decks</w:t>
      </w:r>
    </w:p>
    <w:p w:rsidR="00B90316" w:rsidRDefault="00B90316" w:rsidP="00D928AD">
      <w:pPr>
        <w:ind w:left="2835" w:hanging="2835"/>
      </w:pPr>
      <w:r>
        <w:tab/>
        <w:t>Substrate:</w:t>
      </w:r>
      <w:r>
        <w:tab/>
        <w:t>~</w:t>
      </w:r>
    </w:p>
    <w:p w:rsidR="00B90316" w:rsidRDefault="00B90316" w:rsidP="00D928AD">
      <w:pPr>
        <w:ind w:left="2835" w:hanging="2835"/>
      </w:pPr>
      <w:r>
        <w:tab/>
        <w:t>Brand/type:</w:t>
      </w:r>
      <w:r>
        <w:tab/>
      </w:r>
      <w:r>
        <w:rPr>
          <w:b/>
        </w:rPr>
        <w:t xml:space="preserve">Viking </w:t>
      </w:r>
      <w:r w:rsidRPr="006C3C1E">
        <w:rPr>
          <w:b/>
        </w:rPr>
        <w:t>Enviroclad</w:t>
      </w:r>
    </w:p>
    <w:p w:rsidR="00B90316" w:rsidRDefault="00B90316" w:rsidP="00D928AD">
      <w:pPr>
        <w:ind w:left="2835" w:hanging="2835"/>
      </w:pPr>
      <w:r>
        <w:tab/>
        <w:t>Thickness:</w:t>
      </w:r>
      <w:r>
        <w:tab/>
        <w:t>1.5mm</w:t>
      </w:r>
    </w:p>
    <w:p w:rsidR="00B90316" w:rsidRDefault="00B90316" w:rsidP="00D928AD">
      <w:pPr>
        <w:ind w:left="2835" w:hanging="2835"/>
      </w:pPr>
      <w:r>
        <w:tab/>
        <w:t>Size:</w:t>
      </w:r>
      <w:r>
        <w:tab/>
        <w:t>3.0 metre or 3.6 metres wide x 30.4 metres long</w:t>
      </w:r>
    </w:p>
    <w:p w:rsidR="00B90316" w:rsidRDefault="00B90316" w:rsidP="00D928AD">
      <w:pPr>
        <w:ind w:left="2835" w:hanging="2835"/>
      </w:pPr>
      <w:r>
        <w:tab/>
        <w:t>Colour:</w:t>
      </w:r>
      <w:r>
        <w:tab/>
        <w:t>~</w:t>
      </w:r>
    </w:p>
    <w:p w:rsidR="00B90316" w:rsidRDefault="00B90316" w:rsidP="00D928AD">
      <w:pPr>
        <w:ind w:left="2835" w:hanging="2835"/>
      </w:pPr>
      <w:r>
        <w:tab/>
        <w:t>Accessories:</w:t>
      </w:r>
      <w:r>
        <w:tab/>
        <w:t>~</w:t>
      </w:r>
    </w:p>
    <w:p w:rsidR="00B90316" w:rsidRDefault="00B90316" w:rsidP="00D928AD">
      <w:pPr>
        <w:rPr>
          <w:rStyle w:val="Hyperlink"/>
        </w:rPr>
      </w:pPr>
    </w:p>
    <w:p w:rsidR="00B90316" w:rsidRDefault="00B90316" w:rsidP="00D928AD">
      <w:pPr>
        <w:ind w:left="2835" w:hanging="2835"/>
        <w:rPr>
          <w:rStyle w:val="Hyperlink"/>
        </w:rPr>
      </w:pPr>
      <w:r>
        <w:rPr>
          <w:rStyle w:val="Hyperlink"/>
        </w:rPr>
        <w:tab/>
        <w:t>Options:</w:t>
      </w:r>
      <w:r>
        <w:rPr>
          <w:rStyle w:val="Hyperlink"/>
        </w:rPr>
        <w:tab/>
      </w:r>
    </w:p>
    <w:p w:rsidR="00B90316" w:rsidRDefault="00B90316" w:rsidP="00D928AD">
      <w:pPr>
        <w:ind w:left="2835" w:hanging="2835"/>
        <w:rPr>
          <w:rStyle w:val="Hyperlink"/>
        </w:rPr>
      </w:pPr>
      <w:r>
        <w:rPr>
          <w:rStyle w:val="Hyperlink"/>
        </w:rPr>
        <w:tab/>
        <w:t>Thickness:</w:t>
      </w:r>
      <w:r>
        <w:rPr>
          <w:rStyle w:val="Hyperlink"/>
        </w:rPr>
        <w:tab/>
        <w:t>1.14mm or 1.5mm</w:t>
      </w:r>
    </w:p>
    <w:p w:rsidR="00B90316" w:rsidRDefault="00B90316" w:rsidP="00D928AD">
      <w:pPr>
        <w:ind w:left="2835" w:hanging="2835"/>
        <w:rPr>
          <w:rStyle w:val="Hyperlink"/>
        </w:rPr>
      </w:pPr>
      <w:r>
        <w:rPr>
          <w:rStyle w:val="Hyperlink"/>
        </w:rPr>
        <w:tab/>
        <w:t>Colour:</w:t>
      </w:r>
      <w:r>
        <w:rPr>
          <w:rStyle w:val="Hyperlink"/>
        </w:rPr>
        <w:tab/>
        <w:t>Grey or white, tan available on indent</w:t>
      </w:r>
    </w:p>
    <w:p w:rsidR="00B90316" w:rsidRDefault="00B90316" w:rsidP="00D928AD">
      <w:pPr>
        <w:ind w:left="2835" w:hanging="2835"/>
        <w:rPr>
          <w:rStyle w:val="Hyperlink"/>
        </w:rPr>
      </w:pPr>
      <w:r>
        <w:rPr>
          <w:rStyle w:val="Hyperlink"/>
        </w:rPr>
        <w:lastRenderedPageBreak/>
        <w:tab/>
      </w:r>
    </w:p>
    <w:p w:rsidR="00B90316" w:rsidRDefault="00B90316" w:rsidP="00D928AD">
      <w:pPr>
        <w:ind w:left="2835" w:hanging="2835"/>
        <w:rPr>
          <w:rStyle w:val="Hyperlink"/>
        </w:rPr>
      </w:pPr>
      <w:r>
        <w:rPr>
          <w:rStyle w:val="Hyperlink"/>
        </w:rPr>
        <w:tab/>
      </w:r>
      <w:bookmarkStart w:id="2" w:name="_GoBack"/>
      <w:bookmarkEnd w:id="2"/>
      <w:r>
        <w:rPr>
          <w:rStyle w:val="Hyperlink"/>
        </w:rPr>
        <w:t>Accessories:</w:t>
      </w:r>
      <w:r>
        <w:rPr>
          <w:rStyle w:val="Hyperlink"/>
        </w:rPr>
        <w:tab/>
        <w:t>Viking Scupper</w:t>
      </w:r>
    </w:p>
    <w:p w:rsidR="00B90316" w:rsidRDefault="00B90316" w:rsidP="00D928AD">
      <w:pPr>
        <w:ind w:left="2835" w:hanging="2835"/>
        <w:rPr>
          <w:rStyle w:val="Hyperlink"/>
        </w:rPr>
      </w:pPr>
      <w:r>
        <w:rPr>
          <w:rStyle w:val="Hyperlink"/>
        </w:rPr>
        <w:tab/>
      </w:r>
      <w:r>
        <w:rPr>
          <w:rStyle w:val="Hyperlink"/>
        </w:rPr>
        <w:tab/>
        <w:t>Walkway rolls</w:t>
      </w:r>
    </w:p>
    <w:p w:rsidR="00B90316" w:rsidRDefault="00B90316" w:rsidP="00D928AD">
      <w:pPr>
        <w:ind w:left="2835" w:hanging="2835"/>
        <w:rPr>
          <w:rStyle w:val="Hyperlink"/>
        </w:rPr>
      </w:pPr>
      <w:r>
        <w:rPr>
          <w:rStyle w:val="Hyperlink"/>
        </w:rPr>
        <w:tab/>
      </w:r>
      <w:r>
        <w:rPr>
          <w:rStyle w:val="Hyperlink"/>
        </w:rPr>
        <w:tab/>
        <w:t>Viking Gravel/ Leaf Grates</w:t>
      </w:r>
    </w:p>
    <w:p w:rsidR="00B90316" w:rsidRDefault="00B90316" w:rsidP="00D928AD">
      <w:pPr>
        <w:ind w:left="2835" w:hanging="2835"/>
        <w:rPr>
          <w:rStyle w:val="Hyperlink"/>
        </w:rPr>
      </w:pPr>
      <w:r>
        <w:rPr>
          <w:rStyle w:val="Hyperlink"/>
        </w:rPr>
        <w:tab/>
      </w:r>
      <w:r>
        <w:rPr>
          <w:rStyle w:val="Hyperlink"/>
        </w:rPr>
        <w:tab/>
        <w:t xml:space="preserve">Roof outlets:- </w:t>
      </w:r>
      <w:proofErr w:type="spellStart"/>
      <w:r>
        <w:rPr>
          <w:rStyle w:val="Hyperlink"/>
        </w:rPr>
        <w:t>Surefix</w:t>
      </w:r>
      <w:proofErr w:type="spellEnd"/>
      <w:r>
        <w:rPr>
          <w:rStyle w:val="Hyperlink"/>
        </w:rPr>
        <w:t xml:space="preserve"> Roof Outlets, available with a clamping ring and grate or without</w:t>
      </w:r>
    </w:p>
    <w:p w:rsidR="00B90316" w:rsidRDefault="00B90316" w:rsidP="00D928AD">
      <w:pPr>
        <w:ind w:left="2835" w:hanging="2835"/>
        <w:rPr>
          <w:rStyle w:val="Hyperlink"/>
        </w:rPr>
      </w:pPr>
      <w:r>
        <w:rPr>
          <w:rStyle w:val="Hyperlink"/>
        </w:rPr>
        <w:tab/>
      </w:r>
      <w:r>
        <w:rPr>
          <w:rStyle w:val="Hyperlink"/>
        </w:rPr>
        <w:tab/>
        <w:t>- PVC roof drainage outlets, with grill or dome,</w:t>
      </w:r>
    </w:p>
    <w:p w:rsidR="00B90316" w:rsidRDefault="00B90316" w:rsidP="00D928AD">
      <w:pPr>
        <w:ind w:left="2835" w:hanging="2835"/>
        <w:rPr>
          <w:rStyle w:val="Hyperlink"/>
        </w:rPr>
      </w:pPr>
      <w:r>
        <w:rPr>
          <w:rStyle w:val="Hyperlink"/>
        </w:rPr>
        <w:tab/>
      </w:r>
      <w:r>
        <w:rPr>
          <w:rStyle w:val="Hyperlink"/>
        </w:rPr>
        <w:tab/>
        <w:t xml:space="preserve">- Enviroclad heat </w:t>
      </w:r>
      <w:proofErr w:type="spellStart"/>
      <w:r>
        <w:rPr>
          <w:rStyle w:val="Hyperlink"/>
        </w:rPr>
        <w:t>weldable</w:t>
      </w:r>
      <w:proofErr w:type="spellEnd"/>
      <w:r>
        <w:rPr>
          <w:rStyle w:val="Hyperlink"/>
        </w:rPr>
        <w:t xml:space="preserve"> TPO dropper 80mm</w:t>
      </w:r>
    </w:p>
    <w:p w:rsidR="00B90316" w:rsidRDefault="00B90316" w:rsidP="00D928AD">
      <w:pPr>
        <w:ind w:left="2835" w:hanging="2835"/>
        <w:rPr>
          <w:rStyle w:val="Hyperlink"/>
        </w:rPr>
      </w:pPr>
      <w:r>
        <w:rPr>
          <w:rStyle w:val="Hyperlink"/>
        </w:rPr>
        <w:tab/>
      </w:r>
      <w:r>
        <w:rPr>
          <w:rStyle w:val="Hyperlink"/>
        </w:rPr>
        <w:tab/>
        <w:t>Spun aluminium (</w:t>
      </w:r>
      <w:proofErr w:type="spellStart"/>
      <w:r>
        <w:rPr>
          <w:rStyle w:val="Hyperlink"/>
        </w:rPr>
        <w:t>Jetson</w:t>
      </w:r>
      <w:proofErr w:type="spellEnd"/>
      <w:r>
        <w:rPr>
          <w:rStyle w:val="Hyperlink"/>
        </w:rPr>
        <w:t>) vent</w:t>
      </w:r>
    </w:p>
    <w:p w:rsidR="00B90316" w:rsidRDefault="00B90316" w:rsidP="00D928AD"/>
    <w:p w:rsidR="00B90316" w:rsidRDefault="00B90316" w:rsidP="00D928AD">
      <w:pPr>
        <w:ind w:left="2835" w:hanging="2835"/>
      </w:pPr>
    </w:p>
    <w:p w:rsidR="00B90316" w:rsidRDefault="00B90316" w:rsidP="00D928AD">
      <w:pPr>
        <w:rPr>
          <w:rStyle w:val="Hyperlink"/>
        </w:rPr>
      </w:pPr>
    </w:p>
    <w:p w:rsidR="00B90316" w:rsidRDefault="00B90316" w:rsidP="00D928AD">
      <w:pPr>
        <w:ind w:left="2835" w:hanging="2835"/>
        <w:rPr>
          <w:rStyle w:val="Hyperlink"/>
        </w:rPr>
      </w:pPr>
      <w:r>
        <w:rPr>
          <w:rStyle w:val="Hyperlink"/>
        </w:rPr>
        <w:tab/>
        <w:t>Options:</w:t>
      </w:r>
      <w:r>
        <w:rPr>
          <w:rStyle w:val="Hyperlink"/>
        </w:rPr>
        <w:tab/>
      </w:r>
    </w:p>
    <w:p w:rsidR="00B90316" w:rsidRDefault="00B90316" w:rsidP="00D928AD">
      <w:pPr>
        <w:ind w:left="2835" w:hanging="2835"/>
        <w:rPr>
          <w:rStyle w:val="Hyperlink"/>
        </w:rPr>
      </w:pPr>
      <w:r>
        <w:rPr>
          <w:rStyle w:val="Hyperlink"/>
        </w:rPr>
        <w:tab/>
        <w:t>Thickness:</w:t>
      </w:r>
      <w:r>
        <w:rPr>
          <w:rStyle w:val="Hyperlink"/>
        </w:rPr>
        <w:tab/>
        <w:t>1.14mm or 1.5mm</w:t>
      </w:r>
    </w:p>
    <w:p w:rsidR="00B90316" w:rsidRDefault="00B90316" w:rsidP="00D928AD">
      <w:pPr>
        <w:ind w:left="2835" w:hanging="2835"/>
        <w:rPr>
          <w:rStyle w:val="Hyperlink"/>
        </w:rPr>
      </w:pPr>
      <w:r>
        <w:rPr>
          <w:rStyle w:val="Hyperlink"/>
        </w:rPr>
        <w:tab/>
        <w:t>Colour:</w:t>
      </w:r>
      <w:r>
        <w:rPr>
          <w:rStyle w:val="Hyperlink"/>
        </w:rPr>
        <w:tab/>
        <w:t>Grey or white</w:t>
      </w:r>
    </w:p>
    <w:p w:rsidR="00B90316" w:rsidRDefault="00B90316" w:rsidP="00D928AD">
      <w:pPr>
        <w:ind w:left="2835" w:hanging="2835"/>
        <w:rPr>
          <w:rStyle w:val="Hyperlink"/>
        </w:rPr>
      </w:pPr>
      <w:r>
        <w:rPr>
          <w:rStyle w:val="Hyperlink"/>
        </w:rPr>
        <w:tab/>
        <w:t>Accessories:</w:t>
      </w:r>
      <w:r>
        <w:rPr>
          <w:rStyle w:val="Hyperlink"/>
        </w:rPr>
        <w:tab/>
        <w:t>Viking Scupper</w:t>
      </w:r>
    </w:p>
    <w:p w:rsidR="00B90316" w:rsidRDefault="00B90316" w:rsidP="00D928AD">
      <w:pPr>
        <w:ind w:left="2835" w:hanging="2835"/>
        <w:rPr>
          <w:rStyle w:val="Hyperlink"/>
        </w:rPr>
      </w:pPr>
      <w:r>
        <w:rPr>
          <w:rStyle w:val="Hyperlink"/>
        </w:rPr>
        <w:tab/>
      </w:r>
      <w:r>
        <w:rPr>
          <w:rStyle w:val="Hyperlink"/>
        </w:rPr>
        <w:tab/>
        <w:t>Walkway rolls</w:t>
      </w:r>
    </w:p>
    <w:p w:rsidR="00B90316" w:rsidRDefault="00B90316" w:rsidP="00D928AD">
      <w:pPr>
        <w:ind w:left="2835" w:hanging="2835"/>
        <w:rPr>
          <w:rStyle w:val="Hyperlink"/>
        </w:rPr>
      </w:pPr>
      <w:r>
        <w:rPr>
          <w:rStyle w:val="Hyperlink"/>
        </w:rPr>
        <w:tab/>
      </w:r>
      <w:r>
        <w:rPr>
          <w:rStyle w:val="Hyperlink"/>
        </w:rPr>
        <w:tab/>
        <w:t>Viking Gravel/ Leaf Grates</w:t>
      </w:r>
    </w:p>
    <w:p w:rsidR="00B90316" w:rsidRDefault="00B90316" w:rsidP="00D928AD">
      <w:pPr>
        <w:ind w:left="2835" w:hanging="2835"/>
        <w:rPr>
          <w:rStyle w:val="Hyperlink"/>
        </w:rPr>
      </w:pPr>
      <w:r>
        <w:rPr>
          <w:rStyle w:val="Hyperlink"/>
        </w:rPr>
        <w:tab/>
      </w:r>
      <w:r>
        <w:rPr>
          <w:rStyle w:val="Hyperlink"/>
        </w:rPr>
        <w:tab/>
        <w:t xml:space="preserve">Roof outlets:- </w:t>
      </w:r>
      <w:proofErr w:type="spellStart"/>
      <w:r>
        <w:rPr>
          <w:rStyle w:val="Hyperlink"/>
        </w:rPr>
        <w:t>Surefix</w:t>
      </w:r>
      <w:proofErr w:type="spellEnd"/>
      <w:r>
        <w:rPr>
          <w:rStyle w:val="Hyperlink"/>
        </w:rPr>
        <w:t xml:space="preserve"> Roof Outlets, available with a clamping ring and grate or without</w:t>
      </w:r>
    </w:p>
    <w:p w:rsidR="00B90316" w:rsidRDefault="00B90316" w:rsidP="00D928AD">
      <w:pPr>
        <w:ind w:left="2835" w:hanging="2835"/>
        <w:rPr>
          <w:rStyle w:val="Hyperlink"/>
        </w:rPr>
      </w:pPr>
      <w:r>
        <w:rPr>
          <w:rStyle w:val="Hyperlink"/>
        </w:rPr>
        <w:tab/>
      </w:r>
      <w:r>
        <w:rPr>
          <w:rStyle w:val="Hyperlink"/>
        </w:rPr>
        <w:tab/>
        <w:t>- PVC roof drainage outlets, with grill or dome,</w:t>
      </w:r>
    </w:p>
    <w:p w:rsidR="00B90316" w:rsidRDefault="00B90316" w:rsidP="00D928AD">
      <w:pPr>
        <w:ind w:left="2835" w:hanging="2835"/>
        <w:rPr>
          <w:rStyle w:val="Hyperlink"/>
        </w:rPr>
      </w:pPr>
      <w:r>
        <w:rPr>
          <w:rStyle w:val="Hyperlink"/>
        </w:rPr>
        <w:tab/>
      </w:r>
      <w:r>
        <w:rPr>
          <w:rStyle w:val="Hyperlink"/>
        </w:rPr>
        <w:tab/>
        <w:t xml:space="preserve">- Enviroclad heat </w:t>
      </w:r>
      <w:proofErr w:type="spellStart"/>
      <w:r>
        <w:rPr>
          <w:rStyle w:val="Hyperlink"/>
        </w:rPr>
        <w:t>weldable</w:t>
      </w:r>
      <w:proofErr w:type="spellEnd"/>
      <w:r>
        <w:rPr>
          <w:rStyle w:val="Hyperlink"/>
        </w:rPr>
        <w:t xml:space="preserve"> TPO dropper 80mm</w:t>
      </w:r>
    </w:p>
    <w:p w:rsidR="00B90316" w:rsidRDefault="00B90316" w:rsidP="00D928AD">
      <w:pPr>
        <w:ind w:left="2835" w:hanging="2835"/>
        <w:rPr>
          <w:rStyle w:val="Hyperlink"/>
        </w:rPr>
      </w:pPr>
      <w:r>
        <w:rPr>
          <w:rStyle w:val="Hyperlink"/>
        </w:rPr>
        <w:tab/>
      </w:r>
      <w:r>
        <w:rPr>
          <w:rStyle w:val="Hyperlink"/>
        </w:rPr>
        <w:tab/>
        <w:t>Spun aluminium (</w:t>
      </w:r>
      <w:proofErr w:type="spellStart"/>
      <w:r>
        <w:rPr>
          <w:rStyle w:val="Hyperlink"/>
        </w:rPr>
        <w:t>Jetson</w:t>
      </w:r>
      <w:proofErr w:type="spellEnd"/>
      <w:r>
        <w:rPr>
          <w:rStyle w:val="Hyperlink"/>
        </w:rPr>
        <w:t>) vent</w:t>
      </w:r>
    </w:p>
    <w:p w:rsidR="00B90316" w:rsidRDefault="00B90316" w:rsidP="00D928AD"/>
    <w:p w:rsidR="00B90316" w:rsidRDefault="00B90316" w:rsidP="00D928AD"/>
    <w:p w:rsidR="00B90316" w:rsidRDefault="00B90316" w:rsidP="00D928AD"/>
    <w:p w:rsidR="00B90316" w:rsidRPr="00CA5F80" w:rsidRDefault="00B90316" w:rsidP="00D928AD"/>
    <w:p w:rsidR="00B90316" w:rsidRDefault="00B90316" w:rsidP="00B90316">
      <w:pPr>
        <w:ind w:left="0" w:firstLine="0"/>
        <w:sectPr w:rsidR="00B90316" w:rsidSect="00B90316">
          <w:headerReference w:type="default" r:id="rId25"/>
          <w:footerReference w:type="default" r:id="rId26"/>
          <w:type w:val="continuous"/>
          <w:pgSz w:w="11906" w:h="16838"/>
          <w:pgMar w:top="1134" w:right="1417" w:bottom="1134" w:left="1417" w:header="907" w:footer="567" w:gutter="0"/>
          <w:cols w:space="708"/>
          <w:docGrid w:linePitch="360"/>
        </w:sectPr>
      </w:pPr>
    </w:p>
    <w:bookmarkEnd w:id="1"/>
    <w:p w:rsidR="00B90316" w:rsidRDefault="00B90316" w:rsidP="00F15ED3">
      <w:pPr>
        <w:ind w:left="0" w:firstLine="0"/>
        <w:rPr>
          <w:b/>
          <w:sz w:val="32"/>
          <w:szCs w:val="32"/>
        </w:rPr>
      </w:pPr>
    </w:p>
    <w:bookmarkEnd w:id="0"/>
    <w:sectPr w:rsidR="00B90316" w:rsidSect="00150DAD">
      <w:headerReference w:type="default" r:id="rId27"/>
      <w:footerReference w:type="default" r:id="rId28"/>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02" w:rsidRDefault="00153602">
      <w:r>
        <w:separator/>
      </w:r>
    </w:p>
  </w:endnote>
  <w:endnote w:type="continuationSeparator" w:id="0">
    <w:p w:rsidR="00153602" w:rsidRDefault="001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6" w:rsidRPr="00BC3534" w:rsidRDefault="00B90316" w:rsidP="00BC3534">
    <w:pPr>
      <w:pStyle w:val="Footer"/>
      <w:tabs>
        <w:tab w:val="clear" w:pos="9071"/>
        <w:tab w:val="right" w:pos="9072"/>
      </w:tabs>
    </w:pPr>
    <w:r>
      <w:t xml:space="preserve">© CIL </w:t>
    </w:r>
    <w:proofErr w:type="spellStart"/>
    <w:r>
      <w:t>Masterspec</w:t>
    </w:r>
    <w:proofErr w:type="spellEnd"/>
    <w:r>
      <w:t xml:space="preserve"> 2012 SEP</w:t>
    </w:r>
    <w:r>
      <w:tab/>
      <w:t xml:space="preserve">4422VE VIKING ENVIROCLAD MEMBRANE Page </w:t>
    </w:r>
    <w:r>
      <w:fldChar w:fldCharType="begin"/>
    </w:r>
    <w:r>
      <w:instrText xml:space="preserve"> PAGE PAGE \* MERGEFORMAT </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73" w:rsidRDefault="00690BB7"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20213E8F" wp14:editId="3669C506">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741373" w:rsidRPr="002D2A8C" w:rsidRDefault="002146B7" w:rsidP="00150DAD">
                          <w:pPr>
                            <w:pStyle w:val="Footer"/>
                          </w:pPr>
                          <w:r>
                            <w:t xml:space="preserve">© CIL </w:t>
                          </w:r>
                          <w:proofErr w:type="spellStart"/>
                          <w:r>
                            <w:t>Masterspec</w:t>
                          </w:r>
                          <w:proofErr w:type="spellEnd"/>
                          <w:r>
                            <w:t xml:space="preserve"> 2012 SEP</w:t>
                          </w:r>
                          <w:r w:rsidR="00741373">
                            <w:tab/>
                          </w:r>
                          <w:r>
                            <w:t xml:space="preserve">4422VE VIKING </w:t>
                          </w:r>
                          <w:r w:rsidRPr="006C3C1E">
                            <w:rPr>
                              <w:b/>
                            </w:rPr>
                            <w:t>ENVIROCLAD</w:t>
                          </w:r>
                          <w:r>
                            <w:t xml:space="preserve"> MEMBRANE   </w:t>
                          </w:r>
                          <w:r w:rsidR="00741373">
                            <w:t xml:space="preserve">Page </w:t>
                          </w:r>
                          <w:r w:rsidR="00741373">
                            <w:fldChar w:fldCharType="begin"/>
                          </w:r>
                          <w:r w:rsidR="00741373">
                            <w:instrText xml:space="preserve"> PAGE PAGE \* MERGEFORMAT </w:instrText>
                          </w:r>
                          <w:r w:rsidR="00741373">
                            <w:fldChar w:fldCharType="separate"/>
                          </w:r>
                          <w:r w:rsidR="00B90316">
                            <w:rPr>
                              <w:noProof/>
                            </w:rPr>
                            <w:t>11</w:t>
                          </w:r>
                          <w:r w:rsidR="00741373">
                            <w:fldChar w:fldCharType="end"/>
                          </w:r>
                        </w:p>
                        <w:p w:rsidR="00741373" w:rsidRDefault="007413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741373" w:rsidRPr="002D2A8C" w:rsidRDefault="002146B7" w:rsidP="00150DAD">
                    <w:pPr>
                      <w:pStyle w:val="Footer"/>
                    </w:pPr>
                    <w:r>
                      <w:t xml:space="preserve">© CIL </w:t>
                    </w:r>
                    <w:proofErr w:type="spellStart"/>
                    <w:r>
                      <w:t>Masterspec</w:t>
                    </w:r>
                    <w:proofErr w:type="spellEnd"/>
                    <w:r>
                      <w:t xml:space="preserve"> 2012 SEP</w:t>
                    </w:r>
                    <w:r w:rsidR="00741373">
                      <w:tab/>
                    </w:r>
                    <w:r>
                      <w:t xml:space="preserve">4422VE VIKING </w:t>
                    </w:r>
                    <w:r w:rsidRPr="006C3C1E">
                      <w:rPr>
                        <w:b/>
                      </w:rPr>
                      <w:t>ENVIROCLAD</w:t>
                    </w:r>
                    <w:r>
                      <w:t xml:space="preserve"> MEMBRANE   </w:t>
                    </w:r>
                    <w:r w:rsidR="00741373">
                      <w:t xml:space="preserve">Page </w:t>
                    </w:r>
                    <w:r w:rsidR="00741373">
                      <w:fldChar w:fldCharType="begin"/>
                    </w:r>
                    <w:r w:rsidR="00741373">
                      <w:instrText xml:space="preserve"> PAGE PAGE \* MERGEFORMAT </w:instrText>
                    </w:r>
                    <w:r w:rsidR="00741373">
                      <w:fldChar w:fldCharType="separate"/>
                    </w:r>
                    <w:r w:rsidR="00B90316">
                      <w:rPr>
                        <w:noProof/>
                      </w:rPr>
                      <w:t>11</w:t>
                    </w:r>
                    <w:r w:rsidR="00741373">
                      <w:fldChar w:fldCharType="end"/>
                    </w:r>
                  </w:p>
                  <w:p w:rsidR="00741373" w:rsidRDefault="00741373">
                    <w:pPr>
                      <w:ind w:left="0"/>
                    </w:pPr>
                  </w:p>
                </w:txbxContent>
              </v:textbox>
            </v:shape>
          </w:pict>
        </mc:Fallback>
      </mc:AlternateContent>
    </w:r>
  </w:p>
  <w:p w:rsidR="00741373" w:rsidRDefault="00741373" w:rsidP="00150DAD">
    <w:pPr>
      <w:tabs>
        <w:tab w:val="left" w:pos="2552"/>
        <w:tab w:val="left" w:pos="5387"/>
      </w:tabs>
      <w:rPr>
        <w:b/>
        <w:sz w:val="16"/>
      </w:rPr>
    </w:pPr>
  </w:p>
  <w:p w:rsidR="00741373" w:rsidRDefault="00741373" w:rsidP="00150DAD">
    <w:pPr>
      <w:tabs>
        <w:tab w:val="left" w:pos="2552"/>
        <w:tab w:val="left" w:pos="5387"/>
      </w:tabs>
      <w:rPr>
        <w:b/>
        <w:sz w:val="16"/>
      </w:rPr>
    </w:pPr>
  </w:p>
  <w:p w:rsidR="00741373" w:rsidRDefault="00741373" w:rsidP="00150DAD">
    <w:pPr>
      <w:tabs>
        <w:tab w:val="left" w:pos="2552"/>
        <w:tab w:val="left" w:pos="5387"/>
      </w:tabs>
      <w:rPr>
        <w:b/>
        <w:sz w:val="16"/>
      </w:rPr>
    </w:pPr>
  </w:p>
  <w:p w:rsidR="00741373" w:rsidRPr="005F4095" w:rsidRDefault="00741373"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741373" w:rsidRDefault="00741373"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741373" w:rsidRDefault="00741373"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741373" w:rsidRPr="00BB42B4" w:rsidRDefault="00741373"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741373" w:rsidRPr="0091545B" w:rsidRDefault="00741373" w:rsidP="00150DAD">
    <w:pPr>
      <w:tabs>
        <w:tab w:val="left" w:pos="2552"/>
        <w:tab w:val="left" w:pos="5387"/>
      </w:tabs>
      <w:rPr>
        <w:sz w:val="12"/>
      </w:rPr>
    </w:pPr>
    <w:r>
      <w:rPr>
        <w:sz w:val="16"/>
      </w:rPr>
      <w:tab/>
    </w:r>
    <w:r>
      <w:rPr>
        <w:sz w:val="16"/>
      </w:rPr>
      <w:tab/>
    </w:r>
    <w:r w:rsidRPr="0091545B">
      <w:rPr>
        <w:sz w:val="12"/>
      </w:rPr>
      <w:t>A division of Viking Group Limited</w:t>
    </w:r>
  </w:p>
  <w:p w:rsidR="00741373" w:rsidRPr="002D2A8C" w:rsidRDefault="00741373"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02" w:rsidRDefault="00153602">
      <w:r>
        <w:separator/>
      </w:r>
    </w:p>
  </w:footnote>
  <w:footnote w:type="continuationSeparator" w:id="0">
    <w:p w:rsidR="00153602" w:rsidRDefault="0015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6" w:rsidRDefault="00B90316">
    <w:pPr>
      <w:pStyle w:val="TableGrid"/>
    </w:pPr>
    <w:r>
      <w:rPr>
        <w:noProof/>
      </w:rPr>
      <w:drawing>
        <wp:anchor distT="0" distB="0" distL="114300" distR="114300" simplePos="0" relativeHeight="251658752" behindDoc="0" locked="0" layoutInCell="1" allowOverlap="1" wp14:anchorId="0B4BC492" wp14:editId="74C0D9F8">
          <wp:simplePos x="0" y="0"/>
          <wp:positionH relativeFrom="margin">
            <wp:posOffset>-890270</wp:posOffset>
          </wp:positionH>
          <wp:positionV relativeFrom="margin">
            <wp:posOffset>-748665</wp:posOffset>
          </wp:positionV>
          <wp:extent cx="7715885" cy="1838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nvirocl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885" cy="1838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73" w:rsidRDefault="002146B7" w:rsidP="003A3619">
    <w:pPr>
      <w:pStyle w:val="Header"/>
      <w:ind w:left="-1814" w:right="-1077"/>
    </w:pPr>
    <w:r>
      <w:rPr>
        <w:noProof/>
      </w:rPr>
      <w:drawing>
        <wp:inline distT="0" distB="0" distL="0" distR="0" wp14:anchorId="059A4F45" wp14:editId="0BDFB4A1">
          <wp:extent cx="7957469" cy="18954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nvirocl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6018" cy="18998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C442A"/>
    <w:rsid w:val="002146B7"/>
    <w:rsid w:val="00296629"/>
    <w:rsid w:val="002D33FF"/>
    <w:rsid w:val="00337091"/>
    <w:rsid w:val="003A3619"/>
    <w:rsid w:val="00410D4E"/>
    <w:rsid w:val="00435007"/>
    <w:rsid w:val="00487863"/>
    <w:rsid w:val="004B0E6A"/>
    <w:rsid w:val="004C124E"/>
    <w:rsid w:val="00580949"/>
    <w:rsid w:val="00621768"/>
    <w:rsid w:val="00675316"/>
    <w:rsid w:val="0068649A"/>
    <w:rsid w:val="00687EB2"/>
    <w:rsid w:val="00690BB7"/>
    <w:rsid w:val="006C4767"/>
    <w:rsid w:val="00741373"/>
    <w:rsid w:val="00843D03"/>
    <w:rsid w:val="008701F6"/>
    <w:rsid w:val="00884749"/>
    <w:rsid w:val="009034D6"/>
    <w:rsid w:val="0090520A"/>
    <w:rsid w:val="009C5517"/>
    <w:rsid w:val="00A2233E"/>
    <w:rsid w:val="00A724D9"/>
    <w:rsid w:val="00A9500A"/>
    <w:rsid w:val="00B90316"/>
    <w:rsid w:val="00C006BB"/>
    <w:rsid w:val="00C8754E"/>
    <w:rsid w:val="00CC40C0"/>
    <w:rsid w:val="00CF391C"/>
    <w:rsid w:val="00D24A7B"/>
    <w:rsid w:val="00DB55CE"/>
    <w:rsid w:val="00DE344B"/>
    <w:rsid w:val="00E70BDA"/>
    <w:rsid w:val="00EB55E9"/>
    <w:rsid w:val="00F01E5A"/>
    <w:rsid w:val="00F15ED3"/>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yperlink" Target="http://www.masterspec.co.nz/redirect.aspx?pl=227" TargetMode="External"/><Relationship Id="rId18" Type="http://schemas.openxmlformats.org/officeDocument/2006/relationships/hyperlink" Target="http://www.masterspec.co.nz/redirect.aspx?pl=22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asterspec.co.nz/redirect.aspx?pl=347" TargetMode="External"/><Relationship Id="rId7" Type="http://schemas.openxmlformats.org/officeDocument/2006/relationships/endnotes" Target="endnotes.xml"/><Relationship Id="rId12" Type="http://schemas.openxmlformats.org/officeDocument/2006/relationships/hyperlink" Target="http://www.masterspec.co.nz/redirect.aspx?pl=223" TargetMode="External"/><Relationship Id="rId17" Type="http://schemas.openxmlformats.org/officeDocument/2006/relationships/hyperlink" Target="http://www.masterspec.co.nz/redirect.aspx?pl=30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terspec.co.nz/redirect.aspx?pl=294" TargetMode="External"/><Relationship Id="rId20" Type="http://schemas.openxmlformats.org/officeDocument/2006/relationships/hyperlink" Target="http://www.masterspec.co.nz/redirect.aspx?pl=2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24" Type="http://schemas.openxmlformats.org/officeDocument/2006/relationships/hyperlink" Target="http://www.masterspec.co.nz/redirect.aspx?pl=347" TargetMode="External"/><Relationship Id="rId5" Type="http://schemas.openxmlformats.org/officeDocument/2006/relationships/webSettings" Target="webSettings.xml"/><Relationship Id="rId15" Type="http://schemas.openxmlformats.org/officeDocument/2006/relationships/hyperlink" Target="http://www.masterspec.co.nz/redirect.aspx?pl=1183" TargetMode="External"/><Relationship Id="rId23" Type="http://schemas.openxmlformats.org/officeDocument/2006/relationships/hyperlink" Target="http://www.masterspec.co.nz/redirect.aspx?pl=347" TargetMode="External"/><Relationship Id="rId28" Type="http://schemas.openxmlformats.org/officeDocument/2006/relationships/footer" Target="footer2.xml"/><Relationship Id="rId10" Type="http://schemas.openxmlformats.org/officeDocument/2006/relationships/hyperlink" Target="mailto:info@vikingroofspec.co.nz?subject=Specification%20enquiry" TargetMode="External"/><Relationship Id="rId19" Type="http://schemas.openxmlformats.org/officeDocument/2006/relationships/hyperlink" Target="http://www.vikingroofspec.co.n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sterspec.co.nz/redirect.aspx?pl=236" TargetMode="External"/><Relationship Id="rId22" Type="http://schemas.openxmlformats.org/officeDocument/2006/relationships/hyperlink" Target="http://www.masterspec.co.nz/redirect.aspx?pl=347"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7C54-EC85-4B02-B4C6-6D55A22A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16822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19380</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2</cp:revision>
  <dcterms:created xsi:type="dcterms:W3CDTF">2015-07-20T01:29:00Z</dcterms:created>
  <dcterms:modified xsi:type="dcterms:W3CDTF">2015-07-20T01:29:00Z</dcterms:modified>
</cp:coreProperties>
</file>