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22" w:rsidRPr="008677E7" w:rsidRDefault="008677E7" w:rsidP="008677E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677E7">
        <w:rPr>
          <w:b/>
          <w:sz w:val="24"/>
          <w:szCs w:val="24"/>
        </w:rPr>
        <w:t xml:space="preserve">SPECIFICATION – </w:t>
      </w:r>
      <w:r w:rsidR="00BA6C5B">
        <w:rPr>
          <w:b/>
          <w:sz w:val="24"/>
          <w:szCs w:val="24"/>
        </w:rPr>
        <w:t>VIKING</w:t>
      </w:r>
      <w:r w:rsidRPr="008677E7">
        <w:rPr>
          <w:b/>
          <w:sz w:val="24"/>
          <w:szCs w:val="24"/>
        </w:rPr>
        <w:t xml:space="preserve"> ROOF GARDEN SYSTEM</w:t>
      </w:r>
    </w:p>
    <w:p w:rsidR="008677E7" w:rsidRDefault="008677E7" w:rsidP="004D6557"/>
    <w:p w:rsidR="000B2822" w:rsidRPr="00776E26" w:rsidRDefault="000B2822" w:rsidP="004D6557">
      <w:pPr>
        <w:rPr>
          <w:b/>
        </w:rPr>
      </w:pPr>
      <w:r>
        <w:rPr>
          <w:b/>
        </w:rPr>
        <w:t>1.01</w:t>
      </w:r>
      <w:r w:rsidRPr="00D57358">
        <w:rPr>
          <w:b/>
        </w:rPr>
        <w:t xml:space="preserve"> ROOF GARDEN DE</w:t>
      </w:r>
      <w:r>
        <w:rPr>
          <w:b/>
        </w:rPr>
        <w:t>SCRIPTION</w:t>
      </w:r>
    </w:p>
    <w:p w:rsidR="004D6557" w:rsidRDefault="004D6557" w:rsidP="004D6557">
      <w:r>
        <w:t xml:space="preserve">The </w:t>
      </w:r>
      <w:r w:rsidR="00BA6C5B">
        <w:t>Viking</w:t>
      </w:r>
      <w:r w:rsidR="005F31FE">
        <w:t xml:space="preserve"> </w:t>
      </w:r>
      <w:r>
        <w:t xml:space="preserve"> Roof Garden incorporates an </w:t>
      </w:r>
      <w:r w:rsidR="005F31FE">
        <w:t xml:space="preserve">adhered membrane waterproofing </w:t>
      </w:r>
      <w:r>
        <w:t>system with one of three types of Roof Garden</w:t>
      </w:r>
      <w:r w:rsidR="005F31FE">
        <w:t xml:space="preserve"> Assemblies installed on top.  </w:t>
      </w:r>
    </w:p>
    <w:p w:rsidR="005F31FE" w:rsidRDefault="004D6557" w:rsidP="004D6557">
      <w:r>
        <w:t xml:space="preserve">The waterproofing system </w:t>
      </w:r>
      <w:r w:rsidR="005F31FE">
        <w:t xml:space="preserve">utilizes </w:t>
      </w:r>
      <w:r w:rsidR="00BA6C5B">
        <w:t>Viking</w:t>
      </w:r>
      <w:r w:rsidR="005F31FE">
        <w:t xml:space="preserve"> </w:t>
      </w:r>
      <w:proofErr w:type="spellStart"/>
      <w:r w:rsidR="005F31FE">
        <w:t>Enviroclad</w:t>
      </w:r>
      <w:proofErr w:type="spellEnd"/>
      <w:r w:rsidR="005F31FE">
        <w:t xml:space="preserve"> TPO membrane adhered </w:t>
      </w:r>
      <w:r>
        <w:t>over a structural deck</w:t>
      </w:r>
      <w:r w:rsidR="005F31FE">
        <w:t>.</w:t>
      </w:r>
    </w:p>
    <w:p w:rsidR="004D6557" w:rsidRDefault="004D6557" w:rsidP="004D6557">
      <w:r>
        <w:t>Above the waterproofing system is one of three types of Roof Garde</w:t>
      </w:r>
      <w:r w:rsidR="005F31FE">
        <w:t xml:space="preserve">n Assemblies utilizing various </w:t>
      </w:r>
      <w:r>
        <w:t xml:space="preserve">components including </w:t>
      </w:r>
      <w:r w:rsidR="000B2822">
        <w:t>protection course; r</w:t>
      </w:r>
      <w:r>
        <w:t xml:space="preserve">oot </w:t>
      </w:r>
      <w:r w:rsidR="000B2822">
        <w:t>b</w:t>
      </w:r>
      <w:r>
        <w:t>arrier</w:t>
      </w:r>
      <w:r w:rsidR="000B2822">
        <w:t>;</w:t>
      </w:r>
      <w:r w:rsidR="005F31FE">
        <w:t xml:space="preserve"> drainage board</w:t>
      </w:r>
      <w:r w:rsidR="000B2822">
        <w:t>; moisture retention mat – then the growth m</w:t>
      </w:r>
      <w:r>
        <w:t xml:space="preserve">edia and </w:t>
      </w:r>
      <w:r w:rsidR="000B2822">
        <w:t>vegetation.</w:t>
      </w:r>
    </w:p>
    <w:p w:rsidR="000B2822" w:rsidRDefault="000B2822" w:rsidP="004D6557">
      <w:pPr>
        <w:rPr>
          <w:b/>
        </w:rPr>
      </w:pPr>
    </w:p>
    <w:p w:rsidR="000B2822" w:rsidRPr="000B2822" w:rsidRDefault="004D6557" w:rsidP="004D6557">
      <w:pPr>
        <w:rPr>
          <w:b/>
        </w:rPr>
      </w:pPr>
      <w:r w:rsidRPr="00D57358">
        <w:rPr>
          <w:b/>
        </w:rPr>
        <w:t>1.02 ROOF GARDEN DEFINITIONS</w:t>
      </w:r>
      <w:r w:rsidR="000B2822">
        <w:rPr>
          <w:b/>
        </w:rPr>
        <w:t xml:space="preserve"> </w:t>
      </w:r>
    </w:p>
    <w:p w:rsidR="004D6557" w:rsidRPr="00742AC8" w:rsidRDefault="00D57358" w:rsidP="004D6557">
      <w:pPr>
        <w:rPr>
          <w:b/>
        </w:rPr>
      </w:pPr>
      <w:r w:rsidRPr="00742AC8">
        <w:rPr>
          <w:b/>
        </w:rPr>
        <w:t xml:space="preserve">A. </w:t>
      </w:r>
      <w:r w:rsidR="004D6557" w:rsidRPr="00742AC8">
        <w:rPr>
          <w:b/>
        </w:rPr>
        <w:t>Shallow (Ultra-Extensive) Roof Garden System</w:t>
      </w:r>
      <w:r w:rsidR="00742AC8">
        <w:rPr>
          <w:b/>
        </w:rPr>
        <w:t xml:space="preserve"> </w:t>
      </w:r>
      <w:r w:rsidR="004D6557">
        <w:t xml:space="preserve"> </w:t>
      </w:r>
    </w:p>
    <w:p w:rsidR="004D6557" w:rsidRDefault="004D6557" w:rsidP="004D6557">
      <w:r>
        <w:t xml:space="preserve">Shallow Roof Garden System (growth media depth </w:t>
      </w:r>
      <w:r w:rsidR="00931083">
        <w:t>50</w:t>
      </w:r>
      <w:r>
        <w:t xml:space="preserve"> to </w:t>
      </w:r>
      <w:r w:rsidR="00931083">
        <w:t>75</w:t>
      </w:r>
      <w:r w:rsidR="00742AC8">
        <w:t>mm</w:t>
      </w:r>
      <w:r>
        <w:t>) is idea</w:t>
      </w:r>
      <w:r w:rsidR="00742AC8">
        <w:t xml:space="preserve">lly suited for areas that will </w:t>
      </w:r>
      <w:r>
        <w:t xml:space="preserve">receive little maintenance.  Recommended </w:t>
      </w:r>
      <w:r w:rsidR="00931083">
        <w:t xml:space="preserve">shallow media plants include sedums, and some herbs. Please note: This depth is too shallow for grasses. </w:t>
      </w:r>
      <w:r w:rsidR="00742AC8">
        <w:t xml:space="preserve">The </w:t>
      </w:r>
      <w:r>
        <w:t xml:space="preserve">anticipated weight above the membrane assembly is generally </w:t>
      </w:r>
      <w:r w:rsidR="00742AC8">
        <w:t xml:space="preserve">around </w:t>
      </w:r>
      <w:r w:rsidR="00931083">
        <w:t>3</w:t>
      </w:r>
      <w:r w:rsidR="00742AC8">
        <w:t xml:space="preserve">5kg per </w:t>
      </w:r>
      <w:r>
        <w:t xml:space="preserve">square </w:t>
      </w:r>
      <w:r w:rsidR="00742AC8">
        <w:t>metre</w:t>
      </w:r>
      <w:r>
        <w:t xml:space="preserve">, per </w:t>
      </w:r>
      <w:r w:rsidR="00742AC8">
        <w:t>25mm</w:t>
      </w:r>
      <w:r>
        <w:t xml:space="preserve"> of system depth, in a saturated state. </w:t>
      </w:r>
      <w:r w:rsidR="00742AC8">
        <w:t xml:space="preserve">i.e.: 100mm depth medium saturated = </w:t>
      </w:r>
      <w:r w:rsidR="00931083">
        <w:t>35kg x 4 = 14</w:t>
      </w:r>
      <w:r w:rsidR="00742AC8">
        <w:t>0kg / m2</w:t>
      </w:r>
      <w:r>
        <w:t xml:space="preserve"> </w:t>
      </w:r>
      <w:r w:rsidR="00735D3A">
        <w:t>*</w:t>
      </w:r>
    </w:p>
    <w:p w:rsidR="004D6557" w:rsidRPr="00742AC8" w:rsidRDefault="00D57358" w:rsidP="004D6557">
      <w:pPr>
        <w:rPr>
          <w:b/>
        </w:rPr>
      </w:pPr>
      <w:r w:rsidRPr="00742AC8">
        <w:rPr>
          <w:b/>
        </w:rPr>
        <w:t xml:space="preserve">B. </w:t>
      </w:r>
      <w:r w:rsidR="004D6557" w:rsidRPr="00742AC8">
        <w:rPr>
          <w:b/>
        </w:rPr>
        <w:t>Medium Depth (Extensive) Roof Garden System</w:t>
      </w:r>
      <w:r w:rsidR="00742AC8">
        <w:rPr>
          <w:b/>
        </w:rPr>
        <w:t xml:space="preserve"> </w:t>
      </w:r>
    </w:p>
    <w:p w:rsidR="004D6557" w:rsidRDefault="004D6557" w:rsidP="004D6557">
      <w:r>
        <w:t xml:space="preserve">Medium Depth Roof Garden System (growth media depth of </w:t>
      </w:r>
      <w:r w:rsidR="00931083">
        <w:t>75</w:t>
      </w:r>
      <w:r w:rsidR="00742AC8">
        <w:t xml:space="preserve">mm to </w:t>
      </w:r>
      <w:r w:rsidR="00931083">
        <w:t>15</w:t>
      </w:r>
      <w:r w:rsidR="00742AC8">
        <w:t xml:space="preserve">0mm) includes </w:t>
      </w:r>
      <w:r w:rsidR="00931083">
        <w:t xml:space="preserve">grasses </w:t>
      </w:r>
      <w:r w:rsidR="00742AC8">
        <w:t xml:space="preserve">plants such as </w:t>
      </w:r>
      <w:r>
        <w:t>sedums, herbs, grasses and other vegetation, which can grow in this</w:t>
      </w:r>
      <w:r w:rsidR="00742AC8">
        <w:t xml:space="preserve"> depth of media.  Un-irrigated </w:t>
      </w:r>
      <w:r>
        <w:t>systems can be provided without difficulty; however, drip, mist or s</w:t>
      </w:r>
      <w:r w:rsidR="00742AC8">
        <w:t xml:space="preserve">pray irrigation systems may be </w:t>
      </w:r>
      <w:r>
        <w:t xml:space="preserve">required </w:t>
      </w:r>
      <w:r w:rsidR="00931083">
        <w:t xml:space="preserve">(very important for grasses) </w:t>
      </w:r>
      <w:r>
        <w:t>to support more diverse plant types or for installatio</w:t>
      </w:r>
      <w:r w:rsidR="00742AC8">
        <w:t xml:space="preserve">ns in semi-arid climates.  The </w:t>
      </w:r>
      <w:r>
        <w:t xml:space="preserve">anticipated weight above the membrane assembly is less </w:t>
      </w:r>
      <w:r w:rsidR="00742AC8">
        <w:t>than 240kg</w:t>
      </w:r>
      <w:r>
        <w:t xml:space="preserve"> per square </w:t>
      </w:r>
      <w:r w:rsidR="00742AC8">
        <w:t>metre</w:t>
      </w:r>
      <w:r>
        <w:t>.</w:t>
      </w:r>
      <w:r w:rsidR="00735D3A">
        <w:t>*</w:t>
      </w:r>
      <w:r w:rsidR="00776E26">
        <w:t xml:space="preserve"> </w:t>
      </w:r>
      <w:r>
        <w:t xml:space="preserve"> </w:t>
      </w:r>
    </w:p>
    <w:p w:rsidR="004D6557" w:rsidRPr="00742AC8" w:rsidRDefault="00D57358" w:rsidP="004D6557">
      <w:pPr>
        <w:rPr>
          <w:b/>
        </w:rPr>
      </w:pPr>
      <w:r w:rsidRPr="00742AC8">
        <w:rPr>
          <w:b/>
        </w:rPr>
        <w:t xml:space="preserve">C. </w:t>
      </w:r>
      <w:r w:rsidR="004D6557" w:rsidRPr="00742AC8">
        <w:rPr>
          <w:b/>
        </w:rPr>
        <w:t>Deep (Intensive) Roof Garden System</w:t>
      </w:r>
      <w:r w:rsidR="00742AC8">
        <w:rPr>
          <w:b/>
        </w:rPr>
        <w:t xml:space="preserve"> </w:t>
      </w:r>
      <w:r w:rsidR="004D6557">
        <w:t xml:space="preserve"> </w:t>
      </w:r>
    </w:p>
    <w:p w:rsidR="004D6557" w:rsidRDefault="004D6557" w:rsidP="004D6557">
      <w:r>
        <w:t>Deep Roof Gardens typically incorporate a planting system requir</w:t>
      </w:r>
      <w:r w:rsidR="00742AC8">
        <w:t xml:space="preserve">ing greater growth media depth (exceeding </w:t>
      </w:r>
      <w:r w:rsidR="00931083">
        <w:t>15</w:t>
      </w:r>
      <w:r w:rsidR="00742AC8">
        <w:t>0mm</w:t>
      </w:r>
      <w:r>
        <w:t>) that requires regular maintenance, suc</w:t>
      </w:r>
      <w:r w:rsidR="00742AC8">
        <w:t xml:space="preserve">h as watering, fertilizing and </w:t>
      </w:r>
      <w:r>
        <w:t>mowing/weeding.  A variety of plants are available including t</w:t>
      </w:r>
      <w:r w:rsidR="00742AC8">
        <w:t xml:space="preserve">urf grass, annual or perennial </w:t>
      </w:r>
      <w:r>
        <w:t>flowers, shrubs and even small trees.  This system typically requi</w:t>
      </w:r>
      <w:r w:rsidR="00742AC8">
        <w:t xml:space="preserve">res a structural concrete roof </w:t>
      </w:r>
      <w:r>
        <w:t xml:space="preserve">deck to support the larger dead load.  An irrigation system may be utilized in these assemblies.  </w:t>
      </w:r>
    </w:p>
    <w:p w:rsidR="004D6557" w:rsidRDefault="004D6557" w:rsidP="004D6557">
      <w:r>
        <w:t xml:space="preserve">The anticipated weight above the membrane assembly is generally greater than </w:t>
      </w:r>
      <w:r w:rsidR="00742AC8">
        <w:t>240kg</w:t>
      </w:r>
      <w:r w:rsidR="007326CD">
        <w:t xml:space="preserve"> per </w:t>
      </w:r>
      <w:r>
        <w:t xml:space="preserve">square </w:t>
      </w:r>
      <w:r w:rsidR="00742AC8">
        <w:t>metre</w:t>
      </w:r>
      <w:r>
        <w:t>.</w:t>
      </w:r>
      <w:r w:rsidR="00735D3A">
        <w:t>*</w:t>
      </w:r>
    </w:p>
    <w:p w:rsidR="00735D3A" w:rsidRDefault="00735D3A" w:rsidP="00735D3A">
      <w:r>
        <w:t>(*See 3.02 for notes re Roof Deck Criteria)</w:t>
      </w:r>
    </w:p>
    <w:p w:rsidR="004D6557" w:rsidRDefault="004D6557" w:rsidP="004D6557"/>
    <w:p w:rsidR="00776E26" w:rsidRDefault="00776E26" w:rsidP="004D6557"/>
    <w:p w:rsidR="00776E26" w:rsidRDefault="00776E26" w:rsidP="004D6557"/>
    <w:p w:rsidR="004D6557" w:rsidRPr="00A015D1" w:rsidRDefault="004D6557" w:rsidP="004D6557">
      <w:pPr>
        <w:rPr>
          <w:b/>
        </w:rPr>
      </w:pPr>
      <w:r w:rsidRPr="00742AC8">
        <w:rPr>
          <w:b/>
        </w:rPr>
        <w:t>1.03 DESIGN GUIDELINES</w:t>
      </w:r>
      <w:r w:rsidR="00A015D1">
        <w:rPr>
          <w:b/>
        </w:rPr>
        <w:t xml:space="preserve"> </w:t>
      </w:r>
    </w:p>
    <w:p w:rsidR="00A015D1" w:rsidRDefault="004D6557" w:rsidP="004D6557">
      <w:r>
        <w:t xml:space="preserve">The Roof Garden assemblies will incorporate a minimum </w:t>
      </w:r>
      <w:r w:rsidR="002423CC">
        <w:t>1.5mm</w:t>
      </w:r>
      <w:r>
        <w:t xml:space="preserve"> thick </w:t>
      </w:r>
      <w:r w:rsidR="00BA6C5B">
        <w:t>Viking</w:t>
      </w:r>
      <w:r w:rsidR="002423CC">
        <w:t xml:space="preserve"> </w:t>
      </w:r>
      <w:proofErr w:type="spellStart"/>
      <w:r w:rsidR="002423CC">
        <w:t>Enviroclad</w:t>
      </w:r>
      <w:proofErr w:type="spellEnd"/>
      <w:r w:rsidR="002423CC">
        <w:t xml:space="preserve"> membrane. This m</w:t>
      </w:r>
      <w:r>
        <w:t>embrane will be adhered with ap</w:t>
      </w:r>
      <w:r w:rsidR="002423CC">
        <w:t xml:space="preserve">propriate adhesive to either a </w:t>
      </w:r>
      <w:r w:rsidR="00735D3A">
        <w:t xml:space="preserve">plywood substrate (shallow assembly) or a </w:t>
      </w:r>
      <w:r>
        <w:t xml:space="preserve">slope structural concrete deck </w:t>
      </w:r>
      <w:r w:rsidR="00735D3A">
        <w:t xml:space="preserve">(medium / deep assemblies) </w:t>
      </w:r>
      <w:r>
        <w:t>or tapered insulation with an accepta</w:t>
      </w:r>
      <w:r w:rsidR="002423CC">
        <w:t xml:space="preserve">ble cover board. To facilitate </w:t>
      </w:r>
      <w:r>
        <w:t xml:space="preserve">drainage, a minimum roof slope of </w:t>
      </w:r>
      <w:r w:rsidR="002423CC">
        <w:t>1.5 degrees</w:t>
      </w:r>
      <w:r>
        <w:t xml:space="preserve"> must be provided at the waterproofing membrane level. </w:t>
      </w:r>
      <w:r w:rsidR="00931083">
        <w:t xml:space="preserve"> (Maximum slope = 30 degrees (which would require erosion control). Preferential slopes are less than 10 degrees)</w:t>
      </w:r>
    </w:p>
    <w:p w:rsidR="00A015D1" w:rsidRPr="00DF2213" w:rsidRDefault="004D6557" w:rsidP="004D6557">
      <w:pPr>
        <w:rPr>
          <w:b/>
        </w:rPr>
      </w:pPr>
      <w:r w:rsidRPr="00A015D1">
        <w:rPr>
          <w:b/>
        </w:rPr>
        <w:t>1.04 QUALITY ASSURANCE</w:t>
      </w:r>
      <w:r w:rsidR="00A015D1">
        <w:rPr>
          <w:b/>
        </w:rPr>
        <w:t xml:space="preserve"> </w:t>
      </w:r>
    </w:p>
    <w:p w:rsidR="00E0573E" w:rsidRDefault="00A015D1" w:rsidP="004D6557">
      <w:r>
        <w:t xml:space="preserve">A. </w:t>
      </w:r>
      <w:r w:rsidR="004D6557">
        <w:t xml:space="preserve">This Roof Garden System must be installed by a </w:t>
      </w:r>
      <w:r w:rsidR="00BA6C5B">
        <w:t>Viking</w:t>
      </w:r>
      <w:r>
        <w:t xml:space="preserve"> Approved </w:t>
      </w:r>
      <w:r w:rsidR="004D6557">
        <w:t xml:space="preserve">Applicator in compliance with </w:t>
      </w:r>
      <w:r>
        <w:t>architectural drawings</w:t>
      </w:r>
      <w:r w:rsidR="004D6557">
        <w:t xml:space="preserve"> as approved by </w:t>
      </w:r>
      <w:r>
        <w:t xml:space="preserve">Viking </w:t>
      </w:r>
      <w:proofErr w:type="spellStart"/>
      <w:r>
        <w:t>Roofspec</w:t>
      </w:r>
      <w:proofErr w:type="spellEnd"/>
      <w:r>
        <w:t xml:space="preserve">.  There must be no </w:t>
      </w:r>
      <w:r w:rsidR="004D6557">
        <w:t xml:space="preserve">deviations made from </w:t>
      </w:r>
      <w:r>
        <w:t>these</w:t>
      </w:r>
      <w:r w:rsidR="004D6557">
        <w:t xml:space="preserve"> specifications or the approved drawings without </w:t>
      </w:r>
      <w:r>
        <w:t>PRIOR approval</w:t>
      </w:r>
      <w:r w:rsidR="004D6557">
        <w:t xml:space="preserve"> of </w:t>
      </w:r>
      <w:r>
        <w:t xml:space="preserve">Viking </w:t>
      </w:r>
      <w:proofErr w:type="spellStart"/>
      <w:r>
        <w:t>Roofspec</w:t>
      </w:r>
      <w:proofErr w:type="spellEnd"/>
      <w:r w:rsidR="004D6557">
        <w:t>.</w:t>
      </w:r>
      <w:r w:rsidR="00DF2213">
        <w:t xml:space="preserve"> </w:t>
      </w:r>
    </w:p>
    <w:p w:rsidR="004D6557" w:rsidRDefault="00A015D1" w:rsidP="004D6557">
      <w:r>
        <w:t xml:space="preserve">B. </w:t>
      </w:r>
      <w:r w:rsidR="004D6557">
        <w:t xml:space="preserve">A pre-installation meeting should be coordinated by the </w:t>
      </w:r>
      <w:proofErr w:type="spellStart"/>
      <w:r w:rsidR="004D6557">
        <w:t>specifi</w:t>
      </w:r>
      <w:r w:rsidR="00E0573E">
        <w:t>er</w:t>
      </w:r>
      <w:proofErr w:type="spellEnd"/>
      <w:r w:rsidR="00E0573E">
        <w:t xml:space="preserve"> and attended by the roofing </w:t>
      </w:r>
      <w:r w:rsidR="004D6557">
        <w:t xml:space="preserve">applicator, </w:t>
      </w:r>
      <w:r w:rsidR="00E0573E">
        <w:t xml:space="preserve">Viking </w:t>
      </w:r>
      <w:proofErr w:type="spellStart"/>
      <w:r w:rsidR="00E0573E">
        <w:t>Roofspec</w:t>
      </w:r>
      <w:proofErr w:type="spellEnd"/>
      <w:r w:rsidR="004D6557">
        <w:t xml:space="preserve"> representative and other tr</w:t>
      </w:r>
      <w:r w:rsidR="00E0573E">
        <w:t>ades working on the roof system -</w:t>
      </w:r>
      <w:r w:rsidR="004D6557">
        <w:t xml:space="preserve"> before and after membrane installation.  The purpose of </w:t>
      </w:r>
      <w:r w:rsidR="00E0573E">
        <w:t xml:space="preserve">this meeting is to discuss the </w:t>
      </w:r>
      <w:r w:rsidR="004D6557">
        <w:t>necessity of ensuring proper membrane protection during all phases</w:t>
      </w:r>
      <w:r w:rsidR="00E0573E">
        <w:t xml:space="preserve"> of installation and to review </w:t>
      </w:r>
      <w:r w:rsidR="004D6557">
        <w:t>other applicable requirements or unusual field conditions.</w:t>
      </w:r>
      <w:r w:rsidR="00833408">
        <w:t xml:space="preserve"> </w:t>
      </w:r>
      <w:r w:rsidR="004D6557">
        <w:t xml:space="preserve"> </w:t>
      </w:r>
    </w:p>
    <w:p w:rsidR="004D6557" w:rsidRDefault="00E0573E" w:rsidP="004D6557">
      <w:r>
        <w:t xml:space="preserve">C. </w:t>
      </w:r>
      <w:r w:rsidR="004D6557">
        <w:t xml:space="preserve">Upon request by the </w:t>
      </w:r>
      <w:r w:rsidR="00833408">
        <w:t>Approved</w:t>
      </w:r>
      <w:r w:rsidR="004D6557">
        <w:t xml:space="preserve"> Applicator, an inspection will be conducted by a </w:t>
      </w:r>
      <w:r>
        <w:t>r</w:t>
      </w:r>
      <w:r w:rsidR="004D6557">
        <w:t xml:space="preserve">epresentative of </w:t>
      </w:r>
      <w:r>
        <w:t xml:space="preserve">Viking </w:t>
      </w:r>
      <w:proofErr w:type="spellStart"/>
      <w:r>
        <w:t>Roofspec</w:t>
      </w:r>
      <w:proofErr w:type="spellEnd"/>
      <w:r w:rsidR="004D6557">
        <w:t xml:space="preserve"> to ascertain that the membrane roo</w:t>
      </w:r>
      <w:r w:rsidR="00833408">
        <w:t xml:space="preserve">fing system has been installed </w:t>
      </w:r>
      <w:r w:rsidR="004D6557">
        <w:t xml:space="preserve">according to </w:t>
      </w:r>
      <w:r w:rsidR="00833408">
        <w:t xml:space="preserve">Viking </w:t>
      </w:r>
      <w:proofErr w:type="spellStart"/>
      <w:r w:rsidR="00833408">
        <w:t>Roofspec</w:t>
      </w:r>
      <w:r w:rsidR="004D6557">
        <w:t>'s</w:t>
      </w:r>
      <w:proofErr w:type="spellEnd"/>
      <w:r w:rsidR="004D6557">
        <w:t xml:space="preserve"> specifications and details.  This inspection shall be coordinated prior </w:t>
      </w:r>
      <w:r w:rsidR="00833408">
        <w:t xml:space="preserve">to </w:t>
      </w:r>
      <w:r w:rsidR="004D6557">
        <w:t>installing the “above membrane roof garden components” so</w:t>
      </w:r>
      <w:r w:rsidR="00833408">
        <w:t xml:space="preserve"> access to the membrane is not </w:t>
      </w:r>
      <w:r w:rsidR="004D6557">
        <w:t>impaired.</w:t>
      </w:r>
      <w:r w:rsidR="00833408">
        <w:t xml:space="preserve"> </w:t>
      </w:r>
      <w:r w:rsidR="004D6557">
        <w:t xml:space="preserve"> </w:t>
      </w:r>
    </w:p>
    <w:p w:rsidR="004D6557" w:rsidRDefault="00833408" w:rsidP="004D6557">
      <w:r>
        <w:t xml:space="preserve">D. </w:t>
      </w:r>
      <w:r w:rsidR="004D6557">
        <w:t>Flood testing, electronic testing or other leak detection means is re</w:t>
      </w:r>
      <w:r>
        <w:t xml:space="preserve">quired to check the waterproof </w:t>
      </w:r>
      <w:r w:rsidR="004D6557">
        <w:t>integrity of the membrane prior to installing any above membrane components.</w:t>
      </w:r>
      <w:r>
        <w:t xml:space="preserve"> </w:t>
      </w:r>
      <w:r w:rsidR="004D6557">
        <w:t xml:space="preserve"> </w:t>
      </w:r>
    </w:p>
    <w:p w:rsidR="004D6557" w:rsidRDefault="00833408" w:rsidP="004D6557">
      <w:r>
        <w:t xml:space="preserve">E. </w:t>
      </w:r>
      <w:r w:rsidR="004D6557">
        <w:t xml:space="preserve">An in-progress inspection </w:t>
      </w:r>
      <w:r>
        <w:t>is recommended</w:t>
      </w:r>
      <w:r w:rsidR="004D6557">
        <w:t xml:space="preserve"> </w:t>
      </w:r>
      <w:r>
        <w:t xml:space="preserve">after the membrane </w:t>
      </w:r>
      <w:r w:rsidR="004D6557">
        <w:t>installation is completed to ensure proper protection procedures</w:t>
      </w:r>
      <w:r>
        <w:t xml:space="preserve"> are being followed to prevent </w:t>
      </w:r>
      <w:r w:rsidR="004D6557">
        <w:t xml:space="preserve">possible damage to the membrane during the installation of Roof Garden components. </w:t>
      </w:r>
    </w:p>
    <w:p w:rsidR="004D6557" w:rsidRDefault="004D6557" w:rsidP="004D6557"/>
    <w:p w:rsidR="004D6557" w:rsidRPr="00DF2213" w:rsidRDefault="004D6557" w:rsidP="004D6557">
      <w:pPr>
        <w:rPr>
          <w:b/>
        </w:rPr>
      </w:pPr>
      <w:r w:rsidRPr="00833408">
        <w:rPr>
          <w:b/>
        </w:rPr>
        <w:t>1.05 SUBMITTALS</w:t>
      </w:r>
      <w:r w:rsidR="00DF2213">
        <w:rPr>
          <w:b/>
        </w:rPr>
        <w:t xml:space="preserve"> </w:t>
      </w:r>
      <w:r>
        <w:t xml:space="preserve"> </w:t>
      </w:r>
    </w:p>
    <w:p w:rsidR="004D6557" w:rsidRDefault="00833408" w:rsidP="004D6557">
      <w:r>
        <w:t xml:space="preserve">A. </w:t>
      </w:r>
      <w:r w:rsidR="004D6557">
        <w:t xml:space="preserve">To ensure compliance with </w:t>
      </w:r>
      <w:r>
        <w:t xml:space="preserve">Viking </w:t>
      </w:r>
      <w:proofErr w:type="spellStart"/>
      <w:r>
        <w:t>Roofspec</w:t>
      </w:r>
      <w:r w:rsidR="004D6557">
        <w:t>'s</w:t>
      </w:r>
      <w:proofErr w:type="spellEnd"/>
      <w:r w:rsidR="004D6557">
        <w:t xml:space="preserve"> warranty requirements, all projects should be forwarded to </w:t>
      </w:r>
      <w:r>
        <w:t xml:space="preserve">Viking </w:t>
      </w:r>
      <w:proofErr w:type="spellStart"/>
      <w:r>
        <w:t>Roofspec</w:t>
      </w:r>
      <w:proofErr w:type="spellEnd"/>
      <w:r>
        <w:t xml:space="preserve"> </w:t>
      </w:r>
      <w:r w:rsidR="004D6557">
        <w:t xml:space="preserve"> for review prior to installation.</w:t>
      </w:r>
      <w:r>
        <w:t xml:space="preserve"> </w:t>
      </w:r>
    </w:p>
    <w:p w:rsidR="004D6557" w:rsidRDefault="00833408" w:rsidP="004D6557">
      <w:r>
        <w:t xml:space="preserve">B.  </w:t>
      </w:r>
      <w:r w:rsidR="004D6557">
        <w:t xml:space="preserve">A dimensioned layout of all </w:t>
      </w:r>
      <w:r>
        <w:t>membrane welds</w:t>
      </w:r>
      <w:r w:rsidR="004D6557">
        <w:t xml:space="preserve"> shall be included along wit</w:t>
      </w:r>
      <w:r>
        <w:t>h the project submittals (shop drawing and request for w</w:t>
      </w:r>
      <w:r w:rsidR="004D6557">
        <w:t>arranty).</w:t>
      </w:r>
      <w:r>
        <w:t xml:space="preserve"> </w:t>
      </w:r>
      <w:r w:rsidR="004D6557">
        <w:t xml:space="preserve"> </w:t>
      </w:r>
    </w:p>
    <w:p w:rsidR="004D6557" w:rsidRDefault="00833408" w:rsidP="004D6557">
      <w:r>
        <w:t xml:space="preserve">C. </w:t>
      </w:r>
      <w:r w:rsidR="004D6557">
        <w:t xml:space="preserve">For all projects, prior to project inspection by </w:t>
      </w:r>
      <w:r>
        <w:t xml:space="preserve">Viking </w:t>
      </w:r>
      <w:proofErr w:type="spellStart"/>
      <w:r>
        <w:t>Roofspec</w:t>
      </w:r>
      <w:proofErr w:type="spellEnd"/>
      <w:r w:rsidR="004D6557">
        <w:t>, a final sh</w:t>
      </w:r>
      <w:r>
        <w:t xml:space="preserve">op drawing must be approved by Viking </w:t>
      </w:r>
      <w:proofErr w:type="spellStart"/>
      <w:r>
        <w:t>Roofspec</w:t>
      </w:r>
      <w:proofErr w:type="spellEnd"/>
      <w:r w:rsidR="004D6557">
        <w:t xml:space="preserve">. </w:t>
      </w:r>
    </w:p>
    <w:p w:rsidR="004D6557" w:rsidRDefault="004D6557" w:rsidP="004D6557">
      <w:r>
        <w:lastRenderedPageBreak/>
        <w:t xml:space="preserve"> </w:t>
      </w:r>
    </w:p>
    <w:p w:rsidR="004D6557" w:rsidRPr="00DF2213" w:rsidRDefault="004D6557" w:rsidP="004D6557">
      <w:pPr>
        <w:rPr>
          <w:b/>
        </w:rPr>
      </w:pPr>
      <w:r w:rsidRPr="00833408">
        <w:rPr>
          <w:b/>
        </w:rPr>
        <w:t>1.06 WARRANTY</w:t>
      </w:r>
      <w:r w:rsidR="00DF2213">
        <w:rPr>
          <w:b/>
        </w:rPr>
        <w:t xml:space="preserve"> </w:t>
      </w:r>
      <w:r>
        <w:t xml:space="preserve"> </w:t>
      </w:r>
    </w:p>
    <w:p w:rsidR="004D6557" w:rsidRDefault="00833408" w:rsidP="004D6557">
      <w:r>
        <w:t xml:space="preserve">A.  </w:t>
      </w:r>
      <w:r w:rsidR="004D6557">
        <w:t xml:space="preserve">A 20-year </w:t>
      </w:r>
      <w:r w:rsidR="00C27A2C">
        <w:t>Product</w:t>
      </w:r>
      <w:r w:rsidR="004D6557">
        <w:t xml:space="preserve"> Warranty is available </w:t>
      </w:r>
      <w:r w:rsidR="00C27A2C">
        <w:t xml:space="preserve">for the complete system installed by an Approved Applicator to these specifications.  The </w:t>
      </w:r>
      <w:r w:rsidR="004D6557">
        <w:t xml:space="preserve">membrane system is defined as membrane, flashings, adhesives, sealants and other </w:t>
      </w:r>
      <w:r w:rsidR="00BA6C5B">
        <w:t>Viking</w:t>
      </w:r>
      <w:r w:rsidR="00C27A2C">
        <w:t xml:space="preserve"> brand </w:t>
      </w:r>
      <w:r w:rsidR="004D6557">
        <w:t>products utilized in this installation.  For a complete description of these products,</w:t>
      </w:r>
      <w:r w:rsidR="00C27A2C">
        <w:t xml:space="preserve"> refer to the </w:t>
      </w:r>
      <w:r w:rsidR="004D6557">
        <w:t>“Products Section” or the applicable “Attachment” in the specifications.</w:t>
      </w:r>
      <w:r w:rsidR="00C27A2C">
        <w:t xml:space="preserve"> </w:t>
      </w:r>
    </w:p>
    <w:p w:rsidR="004D6557" w:rsidRPr="00735D3A" w:rsidRDefault="00C27A2C" w:rsidP="004D6557">
      <w:pPr>
        <w:rPr>
          <w:i/>
        </w:rPr>
      </w:pPr>
      <w:r>
        <w:t xml:space="preserve">B. </w:t>
      </w:r>
      <w:r w:rsidR="004D6557" w:rsidRPr="00735D3A">
        <w:rPr>
          <w:i/>
        </w:rPr>
        <w:t>The formation or presence of mo</w:t>
      </w:r>
      <w:r w:rsidRPr="00735D3A">
        <w:rPr>
          <w:i/>
        </w:rPr>
        <w:t>u</w:t>
      </w:r>
      <w:r w:rsidR="004D6557" w:rsidRPr="00735D3A">
        <w:rPr>
          <w:i/>
        </w:rPr>
        <w:t>ld or fungi in a building is d</w:t>
      </w:r>
      <w:r w:rsidRPr="00735D3A">
        <w:rPr>
          <w:i/>
        </w:rPr>
        <w:t xml:space="preserve">ependent upon a broad range of </w:t>
      </w:r>
      <w:r w:rsidR="004D6557" w:rsidRPr="00735D3A">
        <w:rPr>
          <w:i/>
        </w:rPr>
        <w:t>factors including, but not limited to, the presence of spores a</w:t>
      </w:r>
      <w:r w:rsidRPr="00735D3A">
        <w:rPr>
          <w:i/>
        </w:rPr>
        <w:t xml:space="preserve">nd nutrient sources, moisture, </w:t>
      </w:r>
      <w:r w:rsidR="004D6557" w:rsidRPr="00735D3A">
        <w:rPr>
          <w:i/>
        </w:rPr>
        <w:t>temperatures, climatic conditions, relative humidity, and heating</w:t>
      </w:r>
      <w:r w:rsidRPr="00735D3A">
        <w:rPr>
          <w:i/>
        </w:rPr>
        <w:t xml:space="preserve">/ventilating systems and their </w:t>
      </w:r>
      <w:r w:rsidR="004D6557" w:rsidRPr="00735D3A">
        <w:rPr>
          <w:i/>
        </w:rPr>
        <w:t>maintenan</w:t>
      </w:r>
      <w:r w:rsidR="00735D3A" w:rsidRPr="00735D3A">
        <w:rPr>
          <w:i/>
        </w:rPr>
        <w:t>ce and operating capabilities.</w:t>
      </w:r>
      <w:r w:rsidR="00312C85">
        <w:rPr>
          <w:i/>
        </w:rPr>
        <w:t xml:space="preserve"> T</w:t>
      </w:r>
      <w:r w:rsidR="004D6557" w:rsidRPr="00735D3A">
        <w:rPr>
          <w:i/>
        </w:rPr>
        <w:t>hese factors are beyo</w:t>
      </w:r>
      <w:r w:rsidRPr="00735D3A">
        <w:rPr>
          <w:i/>
        </w:rPr>
        <w:t xml:space="preserve">nd the control of Viking </w:t>
      </w:r>
      <w:proofErr w:type="spellStart"/>
      <w:r w:rsidRPr="00735D3A">
        <w:rPr>
          <w:i/>
        </w:rPr>
        <w:t>Roofspec</w:t>
      </w:r>
      <w:proofErr w:type="spellEnd"/>
      <w:r w:rsidRPr="00735D3A">
        <w:rPr>
          <w:i/>
        </w:rPr>
        <w:t xml:space="preserve"> who </w:t>
      </w:r>
      <w:r w:rsidR="004D6557" w:rsidRPr="00735D3A">
        <w:rPr>
          <w:i/>
        </w:rPr>
        <w:t xml:space="preserve"> shall not be responsible for any claims, repairs, restoration or dama</w:t>
      </w:r>
      <w:r w:rsidRPr="00735D3A">
        <w:rPr>
          <w:i/>
        </w:rPr>
        <w:t xml:space="preserve">ges relating to the </w:t>
      </w:r>
      <w:r w:rsidR="004D6557" w:rsidRPr="00735D3A">
        <w:rPr>
          <w:i/>
        </w:rPr>
        <w:t>presence of any irritants, contaminants, vapo</w:t>
      </w:r>
      <w:r w:rsidR="00735D3A" w:rsidRPr="00735D3A">
        <w:rPr>
          <w:i/>
        </w:rPr>
        <w:t>u</w:t>
      </w:r>
      <w:r w:rsidR="004D6557" w:rsidRPr="00735D3A">
        <w:rPr>
          <w:i/>
        </w:rPr>
        <w:t>rs, fumes, m</w:t>
      </w:r>
      <w:r w:rsidRPr="00735D3A">
        <w:rPr>
          <w:i/>
        </w:rPr>
        <w:t xml:space="preserve">oulds, fungi, bacteria, spores, </w:t>
      </w:r>
      <w:proofErr w:type="spellStart"/>
      <w:r w:rsidR="004D6557" w:rsidRPr="00735D3A">
        <w:rPr>
          <w:i/>
        </w:rPr>
        <w:t>mycotoxins</w:t>
      </w:r>
      <w:proofErr w:type="spellEnd"/>
      <w:r w:rsidR="004D6557" w:rsidRPr="00735D3A">
        <w:rPr>
          <w:i/>
        </w:rPr>
        <w:t xml:space="preserve">, or the like in any building or in the air, land, or water serving the building. </w:t>
      </w:r>
    </w:p>
    <w:p w:rsidR="004D6557" w:rsidRDefault="004D6557" w:rsidP="004D6557">
      <w:r>
        <w:t xml:space="preserve"> </w:t>
      </w:r>
    </w:p>
    <w:p w:rsidR="004D6557" w:rsidRPr="00DF2213" w:rsidRDefault="004D6557" w:rsidP="004D6557">
      <w:pPr>
        <w:rPr>
          <w:b/>
        </w:rPr>
      </w:pPr>
      <w:r w:rsidRPr="00C27A2C">
        <w:rPr>
          <w:b/>
        </w:rPr>
        <w:t>1.07 JOB CONDITIONS</w:t>
      </w:r>
      <w:r w:rsidR="00DF2213">
        <w:rPr>
          <w:b/>
        </w:rPr>
        <w:t xml:space="preserve"> </w:t>
      </w:r>
    </w:p>
    <w:p w:rsidR="004D6557" w:rsidRDefault="004D6557" w:rsidP="004D6557">
      <w:r>
        <w:t>Material Safety Data Sheets (MSDS) must be on location at al</w:t>
      </w:r>
      <w:r w:rsidR="00C27A2C">
        <w:t xml:space="preserve">l times during transportation, </w:t>
      </w:r>
      <w:r>
        <w:t>storage, and application of materials. The applicator shall f</w:t>
      </w:r>
      <w:r w:rsidR="00C27A2C">
        <w:t>ollow all safety regulation as recommended by OSH</w:t>
      </w:r>
      <w:r>
        <w:t xml:space="preserve"> and other agencies having jurisdiction.</w:t>
      </w:r>
      <w:r w:rsidR="00C27A2C">
        <w:t xml:space="preserve"> </w:t>
      </w:r>
    </w:p>
    <w:p w:rsidR="004D6557" w:rsidRDefault="004D6557" w:rsidP="004D6557">
      <w:r>
        <w:t>Coordination between various trades is essential to avoid unnecessary</w:t>
      </w:r>
      <w:r w:rsidR="00C27A2C">
        <w:t xml:space="preserve"> rooftop traffic over sections </w:t>
      </w:r>
      <w:r>
        <w:t xml:space="preserve">of the roof and to prevent damage to the membrane.  Heavily </w:t>
      </w:r>
      <w:r w:rsidR="00C27A2C">
        <w:t xml:space="preserve">travelled areas must be protected by </w:t>
      </w:r>
      <w:r>
        <w:t xml:space="preserve">placing temporary protection courses to prevent damage to the membrane. </w:t>
      </w:r>
    </w:p>
    <w:p w:rsidR="004D6557" w:rsidRDefault="004D6557" w:rsidP="004D6557">
      <w:r>
        <w:t xml:space="preserve"> </w:t>
      </w:r>
    </w:p>
    <w:p w:rsidR="004D6557" w:rsidRPr="00C27A2C" w:rsidRDefault="004D6557" w:rsidP="004D6557">
      <w:pPr>
        <w:rPr>
          <w:b/>
        </w:rPr>
      </w:pPr>
      <w:r w:rsidRPr="00C27A2C">
        <w:rPr>
          <w:b/>
        </w:rPr>
        <w:t>1.08 PRODUCT DELIVERY, STORAGE AND HANDLING</w:t>
      </w:r>
      <w:r w:rsidR="00C27A2C" w:rsidRPr="00C27A2C">
        <w:rPr>
          <w:b/>
        </w:rPr>
        <w:t xml:space="preserve"> </w:t>
      </w:r>
      <w:r w:rsidRPr="00C27A2C">
        <w:rPr>
          <w:b/>
        </w:rPr>
        <w:t xml:space="preserve"> </w:t>
      </w:r>
    </w:p>
    <w:p w:rsidR="004D6557" w:rsidRDefault="00C27A2C" w:rsidP="004D6557">
      <w:r>
        <w:t xml:space="preserve">A.  </w:t>
      </w:r>
      <w:r w:rsidR="004D6557">
        <w:t xml:space="preserve">Deliver materials to the job site in the original, unopened containers </w:t>
      </w:r>
      <w:r>
        <w:t xml:space="preserve">labelled with the </w:t>
      </w:r>
      <w:r w:rsidR="004D6557">
        <w:t>manufacturer's name, brand name and installation instructions.</w:t>
      </w:r>
      <w:r>
        <w:t xml:space="preserve"> </w:t>
      </w:r>
    </w:p>
    <w:p w:rsidR="004D6557" w:rsidRDefault="00C27A2C" w:rsidP="004D6557">
      <w:r>
        <w:t xml:space="preserve">B. </w:t>
      </w:r>
      <w:r w:rsidR="004D6557">
        <w:t xml:space="preserve">Job site storage temperatures in excess of </w:t>
      </w:r>
      <w:r>
        <w:t>32° C</w:t>
      </w:r>
      <w:r w:rsidR="004D6557">
        <w:t xml:space="preserve"> may affect s</w:t>
      </w:r>
      <w:r>
        <w:t xml:space="preserve">helf life of curable materials </w:t>
      </w:r>
      <w:r w:rsidR="004D6557">
        <w:t>(i.e., sealants, cleaners, primers, adhesives, Poura</w:t>
      </w:r>
      <w:r>
        <w:t>ble Sealer, Pressure-Sensitive f</w:t>
      </w:r>
      <w:r w:rsidR="004D6557">
        <w:t>lash</w:t>
      </w:r>
      <w:r>
        <w:t>ing and uncured flashing</w:t>
      </w:r>
      <w:r w:rsidR="004D6557">
        <w:t>.</w:t>
      </w:r>
      <w:r>
        <w:t xml:space="preserve"> </w:t>
      </w:r>
      <w:r w:rsidR="004D6557">
        <w:t xml:space="preserve"> </w:t>
      </w:r>
    </w:p>
    <w:p w:rsidR="004D6557" w:rsidRDefault="00C27A2C" w:rsidP="004D6557">
      <w:r>
        <w:t xml:space="preserve">C. </w:t>
      </w:r>
      <w:r w:rsidR="004D6557">
        <w:t>When liquid adhesives and sealants are exposed to lower tempera</w:t>
      </w:r>
      <w:r>
        <w:t xml:space="preserve">tures, restore to a minimum of 16° C </w:t>
      </w:r>
      <w:r w:rsidR="004D6557">
        <w:t>before use. Do not store containers with opened lids du</w:t>
      </w:r>
      <w:r>
        <w:t xml:space="preserve">e to loss of solvent that will </w:t>
      </w:r>
      <w:r w:rsidR="004D6557">
        <w:t>occur from flash off.</w:t>
      </w:r>
      <w:r>
        <w:t xml:space="preserve"> </w:t>
      </w:r>
    </w:p>
    <w:p w:rsidR="004D6557" w:rsidRDefault="00C27A2C" w:rsidP="004D6557">
      <w:r>
        <w:t>D. W</w:t>
      </w:r>
      <w:r w:rsidR="004D6557">
        <w:t xml:space="preserve">hen </w:t>
      </w:r>
      <w:r w:rsidR="00BA6C5B">
        <w:t>Viking</w:t>
      </w:r>
      <w:r>
        <w:t xml:space="preserve"> </w:t>
      </w:r>
      <w:proofErr w:type="spellStart"/>
      <w:r>
        <w:t>Enviroclad</w:t>
      </w:r>
      <w:proofErr w:type="spellEnd"/>
      <w:r>
        <w:t xml:space="preserve"> FBS (Fleece-backed System) is </w:t>
      </w:r>
      <w:r w:rsidR="004D6557">
        <w:t xml:space="preserve">specified, </w:t>
      </w:r>
      <w:r>
        <w:t xml:space="preserve">it should be stored in plastic wrap or </w:t>
      </w:r>
      <w:r w:rsidR="004D6557">
        <w:t>covered to protect from moisture.</w:t>
      </w:r>
      <w:r>
        <w:t xml:space="preserve">  Any moisture absorbed by the </w:t>
      </w:r>
      <w:r w:rsidR="004D6557">
        <w:t>fleece-backing must be removed by using a wet-vac system, prior to membrane application.</w:t>
      </w:r>
      <w:r>
        <w:t xml:space="preserve"> </w:t>
      </w:r>
    </w:p>
    <w:p w:rsidR="004D6557" w:rsidRDefault="00C27A2C" w:rsidP="004D6557">
      <w:r>
        <w:lastRenderedPageBreak/>
        <w:t xml:space="preserve">E. </w:t>
      </w:r>
      <w:r w:rsidR="004D6557">
        <w:t xml:space="preserve"> Store </w:t>
      </w:r>
      <w:r w:rsidR="00BA6C5B">
        <w:t>Viking</w:t>
      </w:r>
      <w:r w:rsidR="00632D5E">
        <w:t xml:space="preserve"> </w:t>
      </w:r>
      <w:proofErr w:type="spellStart"/>
      <w:r w:rsidR="00632D5E">
        <w:t>Enviroclad</w:t>
      </w:r>
      <w:proofErr w:type="spellEnd"/>
      <w:r w:rsidR="004D6557">
        <w:t xml:space="preserve"> membrane</w:t>
      </w:r>
      <w:r w:rsidR="00632D5E">
        <w:t xml:space="preserve"> in plastic wrap in a </w:t>
      </w:r>
      <w:r w:rsidR="004D6557">
        <w:t>cool, shaded area and cover with light-colo</w:t>
      </w:r>
      <w:r w:rsidR="00632D5E">
        <w:t>u</w:t>
      </w:r>
      <w:r w:rsidR="004D6557">
        <w:t xml:space="preserve">red breathable tarpaulins.  </w:t>
      </w:r>
      <w:r w:rsidR="00632D5E">
        <w:t>TPO</w:t>
      </w:r>
      <w:r w:rsidR="004D6557">
        <w:t xml:space="preserve"> me</w:t>
      </w:r>
      <w:r w:rsidR="00632D5E">
        <w:t xml:space="preserve">mbrane that </w:t>
      </w:r>
      <w:r w:rsidR="004D6557">
        <w:t>has been exposed to the elements for approximately 7 days m</w:t>
      </w:r>
      <w:r w:rsidR="00632D5E">
        <w:t xml:space="preserve">ust be prepared with Weathered </w:t>
      </w:r>
      <w:r w:rsidR="004D6557">
        <w:t xml:space="preserve">Membrane Cleaner prior to hot air welding.  </w:t>
      </w:r>
      <w:r w:rsidR="00632D5E">
        <w:t>(</w:t>
      </w:r>
      <w:r w:rsidR="004D6557">
        <w:t xml:space="preserve">Refer </w:t>
      </w:r>
      <w:r w:rsidR="00632D5E">
        <w:t xml:space="preserve">to </w:t>
      </w:r>
      <w:proofErr w:type="spellStart"/>
      <w:r w:rsidR="00632D5E">
        <w:t>Enviroclad</w:t>
      </w:r>
      <w:proofErr w:type="spellEnd"/>
      <w:r w:rsidR="00632D5E">
        <w:t xml:space="preserve"> Specifications)</w:t>
      </w:r>
    </w:p>
    <w:p w:rsidR="004D6557" w:rsidRDefault="004D6557" w:rsidP="004D6557">
      <w:r>
        <w:t>F.</w:t>
      </w:r>
      <w:r w:rsidR="00632D5E">
        <w:t xml:space="preserve"> </w:t>
      </w:r>
      <w:r>
        <w:t xml:space="preserve"> Insulation</w:t>
      </w:r>
      <w:r w:rsidR="00632D5E">
        <w:t xml:space="preserve">. If a Warm Roof is specified to go below the Roof Garden, </w:t>
      </w:r>
      <w:proofErr w:type="spellStart"/>
      <w:r w:rsidR="00632D5E">
        <w:t>polyiso</w:t>
      </w:r>
      <w:proofErr w:type="spellEnd"/>
      <w:r w:rsidR="00632D5E">
        <w:t xml:space="preserve"> panels must be stored so they </w:t>
      </w:r>
      <w:r>
        <w:t>are kept dry and are protected from the elements.  Store on a skid and completely cover with a breathable material su</w:t>
      </w:r>
      <w:r w:rsidR="00632D5E">
        <w:t>ch as tarp or canvas. I</w:t>
      </w:r>
      <w:r>
        <w:t xml:space="preserve">t should </w:t>
      </w:r>
      <w:r w:rsidR="00632D5E">
        <w:t xml:space="preserve">also </w:t>
      </w:r>
      <w:r>
        <w:t>be weighted to prevent possible wind damage.</w:t>
      </w:r>
      <w:r w:rsidR="00632D5E">
        <w:t xml:space="preserve"> </w:t>
      </w:r>
      <w:r>
        <w:t xml:space="preserve"> </w:t>
      </w:r>
    </w:p>
    <w:p w:rsidR="004D6557" w:rsidRDefault="004D6557" w:rsidP="004D6557">
      <w:r>
        <w:t>G. Growth Media should be stored under cover whe</w:t>
      </w:r>
      <w:r w:rsidR="00632D5E">
        <w:t xml:space="preserve">never possible to avoid direct sunlight exposure. </w:t>
      </w:r>
      <w:r>
        <w:t>Care should be taken not to damage the packaging to</w:t>
      </w:r>
      <w:r w:rsidR="00632D5E">
        <w:t xml:space="preserve"> avoid leakage when hoisted to </w:t>
      </w:r>
      <w:r>
        <w:t>the rooftop.</w:t>
      </w:r>
      <w:r w:rsidR="00632D5E">
        <w:t xml:space="preserve"> </w:t>
      </w:r>
      <w:r>
        <w:t xml:space="preserve"> </w:t>
      </w:r>
    </w:p>
    <w:p w:rsidR="004D6557" w:rsidRDefault="004D6557" w:rsidP="004D6557">
      <w:r>
        <w:t>H</w:t>
      </w:r>
      <w:r w:rsidR="00632D5E">
        <w:t xml:space="preserve">.  Roof Garden Plants </w:t>
      </w:r>
      <w:r>
        <w:t>should be planted quickly after deli</w:t>
      </w:r>
      <w:r w:rsidR="00632D5E">
        <w:t xml:space="preserve">very to the jobsite. </w:t>
      </w:r>
      <w:r>
        <w:t xml:space="preserve">Sedum cuttings should be used within 12 hours of arrival. </w:t>
      </w:r>
    </w:p>
    <w:p w:rsidR="0055563D" w:rsidRDefault="0055563D" w:rsidP="004D6557">
      <w:pPr>
        <w:rPr>
          <w:b/>
        </w:rPr>
      </w:pPr>
    </w:p>
    <w:p w:rsidR="004D6557" w:rsidRPr="00DF2213" w:rsidRDefault="004D6557" w:rsidP="004D6557">
      <w:pPr>
        <w:rPr>
          <w:b/>
        </w:rPr>
      </w:pPr>
      <w:r w:rsidRPr="00632D5E">
        <w:rPr>
          <w:b/>
        </w:rPr>
        <w:t>PART II PRODUCTS</w:t>
      </w:r>
      <w:r w:rsidR="00DF2213">
        <w:rPr>
          <w:b/>
        </w:rPr>
        <w:t xml:space="preserve"> </w:t>
      </w:r>
    </w:p>
    <w:p w:rsidR="004D6557" w:rsidRPr="00632D5E" w:rsidRDefault="00776E26" w:rsidP="004D6557">
      <w:pPr>
        <w:rPr>
          <w:b/>
        </w:rPr>
      </w:pPr>
      <w:r>
        <w:rPr>
          <w:b/>
        </w:rPr>
        <w:t xml:space="preserve">2.01 </w:t>
      </w:r>
      <w:r w:rsidR="004D6557" w:rsidRPr="00632D5E">
        <w:rPr>
          <w:b/>
        </w:rPr>
        <w:t>GENERAL</w:t>
      </w:r>
      <w:r w:rsidR="00632D5E">
        <w:rPr>
          <w:b/>
        </w:rPr>
        <w:t xml:space="preserve"> </w:t>
      </w:r>
      <w:r w:rsidR="004D6557">
        <w:t xml:space="preserve"> </w:t>
      </w:r>
    </w:p>
    <w:p w:rsidR="004D6557" w:rsidRDefault="004D6557" w:rsidP="004D6557">
      <w:r>
        <w:t xml:space="preserve">The components of this roofing system are to be products of </w:t>
      </w:r>
      <w:r w:rsidR="00632D5E">
        <w:t xml:space="preserve">Viking </w:t>
      </w:r>
      <w:proofErr w:type="spellStart"/>
      <w:r w:rsidR="00632D5E">
        <w:t>Roofspec</w:t>
      </w:r>
      <w:proofErr w:type="spellEnd"/>
      <w:r>
        <w:t>.  Th</w:t>
      </w:r>
      <w:r w:rsidR="00632D5E">
        <w:t xml:space="preserve">e installation, performance or </w:t>
      </w:r>
      <w:r>
        <w:t xml:space="preserve">integrity of products by others is not the responsibility of </w:t>
      </w:r>
      <w:r w:rsidR="00632D5E">
        <w:t xml:space="preserve">Viking </w:t>
      </w:r>
      <w:proofErr w:type="spellStart"/>
      <w:r w:rsidR="00632D5E">
        <w:t>Roofspec</w:t>
      </w:r>
      <w:proofErr w:type="spellEnd"/>
      <w:r>
        <w:t xml:space="preserve"> and is expressly disclaimed by the Warranty.</w:t>
      </w:r>
      <w:r w:rsidR="00DF2213">
        <w:t xml:space="preserve"> </w:t>
      </w:r>
      <w:r>
        <w:t xml:space="preserve"> </w:t>
      </w:r>
    </w:p>
    <w:p w:rsidR="004D6557" w:rsidRPr="00632D5E" w:rsidRDefault="00632D5E" w:rsidP="004D6557">
      <w:pPr>
        <w:rPr>
          <w:b/>
        </w:rPr>
      </w:pPr>
      <w:r>
        <w:rPr>
          <w:b/>
        </w:rPr>
        <w:t xml:space="preserve">2.02 </w:t>
      </w:r>
      <w:r w:rsidR="004D6557" w:rsidRPr="00632D5E">
        <w:rPr>
          <w:b/>
        </w:rPr>
        <w:t xml:space="preserve">MEMBRANE </w:t>
      </w:r>
    </w:p>
    <w:p w:rsidR="00632D5E" w:rsidRDefault="00632D5E" w:rsidP="004D6557">
      <w:r>
        <w:t xml:space="preserve">Minimum </w:t>
      </w:r>
      <w:r w:rsidR="009D0859">
        <w:t xml:space="preserve">1.5mm </w:t>
      </w:r>
      <w:r w:rsidR="00BA6C5B">
        <w:t>Viking</w:t>
      </w:r>
      <w:r w:rsidR="009D0859">
        <w:t xml:space="preserve"> </w:t>
      </w:r>
      <w:proofErr w:type="spellStart"/>
      <w:r w:rsidR="009D0859">
        <w:t>Enviroclad</w:t>
      </w:r>
      <w:proofErr w:type="spellEnd"/>
      <w:r w:rsidR="009D0859">
        <w:t xml:space="preserve"> memb</w:t>
      </w:r>
      <w:r>
        <w:t>r</w:t>
      </w:r>
      <w:r w:rsidR="009D0859">
        <w:t>a</w:t>
      </w:r>
      <w:r>
        <w:t>ne</w:t>
      </w:r>
      <w:r w:rsidR="009D0859">
        <w:t xml:space="preserve"> for shallow and medium assemblies. A minimum of 2.0mm thick (imported on indent) is required for a deep assembly.</w:t>
      </w:r>
    </w:p>
    <w:p w:rsidR="00632D5E" w:rsidRPr="00632D5E" w:rsidRDefault="00632D5E" w:rsidP="004D6557">
      <w:pPr>
        <w:rPr>
          <w:b/>
        </w:rPr>
      </w:pPr>
      <w:r>
        <w:rPr>
          <w:b/>
        </w:rPr>
        <w:t xml:space="preserve">2.03 </w:t>
      </w:r>
      <w:r w:rsidR="004D6557" w:rsidRPr="00632D5E">
        <w:rPr>
          <w:b/>
        </w:rPr>
        <w:t xml:space="preserve">RELATED MATERIALS FOR WATERPROOFING </w:t>
      </w:r>
    </w:p>
    <w:p w:rsidR="004D6557" w:rsidRDefault="00632D5E" w:rsidP="004D6557">
      <w:r>
        <w:t>Non reinforced f</w:t>
      </w:r>
      <w:r w:rsidR="004D6557">
        <w:t>lashing, Sure-Weld Bonding Adhesive,  FAST Adhesive</w:t>
      </w:r>
      <w:r>
        <w:t xml:space="preserve"> (if insulation and or FBS is used)</w:t>
      </w:r>
      <w:r w:rsidR="004D6557">
        <w:t>, Cut-Edge</w:t>
      </w:r>
      <w:r>
        <w:t xml:space="preserve"> Sealant, Water Cut-Off Mastic,</w:t>
      </w:r>
      <w:r w:rsidR="004D6557">
        <w:t xml:space="preserve"> </w:t>
      </w:r>
      <w:r>
        <w:t>Pourable</w:t>
      </w:r>
      <w:r w:rsidR="004D6557">
        <w:t xml:space="preserve"> Pocket Sealant, Weathered Membrane Cleaner</w:t>
      </w:r>
      <w:r>
        <w:t xml:space="preserve">, TPO </w:t>
      </w:r>
      <w:r w:rsidR="004D6557">
        <w:t xml:space="preserve">Coated Metal, Heat </w:t>
      </w:r>
      <w:proofErr w:type="spellStart"/>
      <w:r w:rsidR="004D6557">
        <w:t>Weldable</w:t>
      </w:r>
      <w:proofErr w:type="spellEnd"/>
      <w:r w:rsidR="004D6557">
        <w:t xml:space="preserve"> Walkway Rolls, Pre-Mo</w:t>
      </w:r>
      <w:r>
        <w:t>ulded Accessories.</w:t>
      </w:r>
    </w:p>
    <w:p w:rsidR="0055563D" w:rsidRDefault="004D6557" w:rsidP="004D6557">
      <w:r>
        <w:t xml:space="preserve">Termination Bars, and Fasteners/Plates are used depending on the waterproofing assembly. </w:t>
      </w:r>
    </w:p>
    <w:p w:rsidR="004D6557" w:rsidRPr="0055563D" w:rsidRDefault="0055563D" w:rsidP="004D6557">
      <w:pPr>
        <w:rPr>
          <w:b/>
        </w:rPr>
      </w:pPr>
      <w:r>
        <w:rPr>
          <w:b/>
        </w:rPr>
        <w:t>2.04  ROOF GARDEN COMPONENTS</w:t>
      </w:r>
      <w:r w:rsidRPr="00632D5E">
        <w:rPr>
          <w:b/>
        </w:rPr>
        <w:t xml:space="preserve"> </w:t>
      </w:r>
    </w:p>
    <w:p w:rsidR="004D6557" w:rsidRDefault="0055563D" w:rsidP="004D6557">
      <w:r>
        <w:t xml:space="preserve">A. </w:t>
      </w:r>
      <w:r w:rsidRPr="0055563D">
        <w:rPr>
          <w:u w:val="single"/>
        </w:rPr>
        <w:t>Drainage Board</w:t>
      </w:r>
      <w:r>
        <w:t xml:space="preserve"> </w:t>
      </w:r>
      <w:r w:rsidR="009D0859">
        <w:t xml:space="preserve">system </w:t>
      </w:r>
      <w:r>
        <w:t xml:space="preserve">- </w:t>
      </w:r>
      <w:r w:rsidR="004D6557">
        <w:t xml:space="preserve">consists of a high impact </w:t>
      </w:r>
      <w:r w:rsidR="00C152F1">
        <w:t>plastic</w:t>
      </w:r>
      <w:r>
        <w:t xml:space="preserve"> core with “cups” and </w:t>
      </w:r>
      <w:r w:rsidR="004D6557">
        <w:t xml:space="preserve">high-flow overflow drains. A non-woven 100% post-consumer </w:t>
      </w:r>
      <w:r>
        <w:t xml:space="preserve">recycled polyester combination </w:t>
      </w:r>
      <w:r w:rsidR="004D6557">
        <w:t>filter fabric and green moisture retention mat is bonded to the retention side of the mo</w:t>
      </w:r>
      <w:r>
        <w:t xml:space="preserve">ulded core </w:t>
      </w:r>
      <w:r w:rsidR="004D6557">
        <w:t xml:space="preserve">to prevent passage of particles into the water reservoirs. Designed to </w:t>
      </w:r>
      <w:r>
        <w:t xml:space="preserve">filter and retain water in all </w:t>
      </w:r>
      <w:r w:rsidR="004D6557">
        <w:t>Roof Gardens while allowing excess water to quickly reach</w:t>
      </w:r>
      <w:r>
        <w:t xml:space="preserve"> the drainage system. Drainage </w:t>
      </w:r>
      <w:r w:rsidR="004D6557">
        <w:t xml:space="preserve">composite is </w:t>
      </w:r>
      <w:r>
        <w:t>30mm</w:t>
      </w:r>
      <w:r w:rsidR="004D6557">
        <w:t xml:space="preserve"> thick and holds up to </w:t>
      </w:r>
      <w:r>
        <w:t>86mm</w:t>
      </w:r>
      <w:r w:rsidR="004D6557">
        <w:t xml:space="preserve"> of rainfall per square </w:t>
      </w:r>
      <w:r>
        <w:t xml:space="preserve">metre. (Packaged </w:t>
      </w:r>
      <w:r w:rsidR="004D6557">
        <w:t xml:space="preserve">in </w:t>
      </w:r>
      <w:r>
        <w:t>1.2m</w:t>
      </w:r>
      <w:r w:rsidR="004D6557">
        <w:t xml:space="preserve"> x </w:t>
      </w:r>
      <w:r>
        <w:t>15.2m</w:t>
      </w:r>
      <w:r w:rsidR="004D6557">
        <w:t xml:space="preserve"> rolls weighing </w:t>
      </w:r>
      <w:r w:rsidR="007F7B12">
        <w:t>32kg – supplied cut-to-length)</w:t>
      </w:r>
    </w:p>
    <w:p w:rsidR="00245A29" w:rsidRDefault="0055563D" w:rsidP="00245A29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B. </w:t>
      </w:r>
      <w:r w:rsidR="004D6557" w:rsidRPr="0055563D">
        <w:rPr>
          <w:u w:val="single"/>
        </w:rPr>
        <w:t>Growth Media</w:t>
      </w:r>
      <w:r w:rsidRPr="0055563D">
        <w:rPr>
          <w:u w:val="single"/>
        </w:rPr>
        <w:t xml:space="preserve"> </w:t>
      </w:r>
      <w:r w:rsidR="004D6557" w:rsidRPr="0055563D">
        <w:rPr>
          <w:u w:val="single"/>
        </w:rPr>
        <w:t xml:space="preserve"> </w:t>
      </w:r>
      <w:r w:rsidRPr="0055563D">
        <w:rPr>
          <w:u w:val="single"/>
        </w:rPr>
        <w:t>and Plants</w:t>
      </w:r>
      <w:r w:rsidR="00884D57">
        <w:t xml:space="preserve"> </w:t>
      </w:r>
      <w:r>
        <w:t xml:space="preserve"> </w:t>
      </w:r>
      <w:r w:rsidR="00884D57">
        <w:t xml:space="preserve">- </w:t>
      </w:r>
      <w:r w:rsidR="00A603E0">
        <w:rPr>
          <w:iCs/>
        </w:rPr>
        <w:t>Growing medium</w:t>
      </w:r>
      <w:r w:rsidR="00884D57" w:rsidRPr="00884D57">
        <w:rPr>
          <w:i/>
          <w:iCs/>
        </w:rPr>
        <w:t xml:space="preserve"> </w:t>
      </w:r>
      <w:r w:rsidR="00884D57" w:rsidRPr="00884D57">
        <w:t xml:space="preserve">- </w:t>
      </w:r>
      <w:r>
        <w:t xml:space="preserve">Please note: </w:t>
      </w:r>
      <w:r w:rsidR="006D072E">
        <w:t xml:space="preserve"> </w:t>
      </w:r>
      <w:r>
        <w:t xml:space="preserve">normal topsoil </w:t>
      </w:r>
      <w:r w:rsidR="00245A29">
        <w:t xml:space="preserve">alone </w:t>
      </w:r>
      <w:r>
        <w:t xml:space="preserve">is inappropriate for a roof garden system which requires a light, fast draining medium with high pumice content. </w:t>
      </w:r>
      <w:r w:rsidR="004D6557">
        <w:t xml:space="preserve">  </w:t>
      </w:r>
      <w:r w:rsidR="004C68B3" w:rsidRPr="00884D57">
        <w:t>Generally a soil layer of 10-20 cm thickness is sufficient for planting various foliage and flowering plants. A good soil mixture for roof gardening consist</w:t>
      </w:r>
      <w:r w:rsidR="00245A29">
        <w:t>s</w:t>
      </w:r>
      <w:r w:rsidR="004C68B3" w:rsidRPr="00884D57">
        <w:t xml:space="preserve"> of</w:t>
      </w:r>
      <w:r w:rsidR="00245A29">
        <w:t xml:space="preserve"> a 2:1:1 split of pumice perlite, topsoil and FYM</w:t>
      </w:r>
      <w:r w:rsidR="00735D3A">
        <w:t xml:space="preserve"> </w:t>
      </w:r>
      <w:r w:rsidR="00245A29">
        <w:t xml:space="preserve">(farmyard manure) or compost. </w:t>
      </w:r>
      <w:r w:rsidR="004C68B3" w:rsidRPr="00884D57">
        <w:t xml:space="preserve"> </w:t>
      </w:r>
      <w:r w:rsidR="00245A29" w:rsidRPr="00245A29">
        <w:t>Other compon</w:t>
      </w:r>
      <w:r w:rsidR="00245A29">
        <w:t>ents could include digested fib</w:t>
      </w:r>
      <w:r w:rsidR="00245A29" w:rsidRPr="00245A29">
        <w:t>r</w:t>
      </w:r>
      <w:r w:rsidR="00245A29">
        <w:t>e</w:t>
      </w:r>
      <w:r w:rsidR="00245A29" w:rsidRPr="00245A29">
        <w:t>, expanded</w:t>
      </w:r>
      <w:r w:rsidR="00245A29">
        <w:t xml:space="preserve"> </w:t>
      </w:r>
      <w:r w:rsidR="00245A29" w:rsidRPr="00245A29">
        <w:t>clay or shale, or coir.</w:t>
      </w:r>
    </w:p>
    <w:p w:rsidR="00245A29" w:rsidRDefault="00245A29" w:rsidP="00245A29">
      <w:pPr>
        <w:autoSpaceDE w:val="0"/>
        <w:autoSpaceDN w:val="0"/>
        <w:adjustRightInd w:val="0"/>
        <w:spacing w:after="0" w:line="240" w:lineRule="auto"/>
      </w:pPr>
    </w:p>
    <w:p w:rsidR="00B85643" w:rsidRDefault="00884D57" w:rsidP="00D57358">
      <w:pPr>
        <w:rPr>
          <w:rFonts w:ascii="Arial" w:hAnsi="Arial" w:cs="Arial"/>
          <w:color w:val="333333"/>
          <w:sz w:val="21"/>
          <w:szCs w:val="21"/>
        </w:rPr>
      </w:pPr>
      <w:r>
        <w:t xml:space="preserve">Plants - </w:t>
      </w:r>
      <w:r w:rsidR="00B85643" w:rsidRPr="00B85643">
        <w:t xml:space="preserve">It is necessary to choose </w:t>
      </w:r>
      <w:r w:rsidR="00245A29">
        <w:t>drought resilient</w:t>
      </w:r>
      <w:r w:rsidR="00B85643" w:rsidRPr="00B85643">
        <w:t xml:space="preserve"> plants with shallow root system which will not penet</w:t>
      </w:r>
      <w:r w:rsidR="009D0859">
        <w:t>rate the roof floor in long run such as</w:t>
      </w:r>
      <w:r w:rsidR="00245A29">
        <w:t xml:space="preserve"> grasses, </w:t>
      </w:r>
      <w:r w:rsidR="009D0859">
        <w:t xml:space="preserve">sedums and aloes. </w:t>
      </w:r>
      <w:r w:rsidR="00B85643">
        <w:t xml:space="preserve"> </w:t>
      </w:r>
      <w:r w:rsidR="00B85643" w:rsidRPr="00B85643">
        <w:t xml:space="preserve">At the same time, it is also advisable to grow such plants that flower at various periods of year and are very easily be maintained at roof top. </w:t>
      </w:r>
      <w:r w:rsidR="00B85643" w:rsidRPr="00B85643">
        <w:rPr>
          <w:iCs/>
        </w:rPr>
        <w:t xml:space="preserve">Some recommended plants that thrive on Roof Garden </w:t>
      </w:r>
      <w:r w:rsidR="00B85643">
        <w:rPr>
          <w:iCs/>
        </w:rPr>
        <w:t>include:</w:t>
      </w:r>
      <w:r w:rsidR="00B85643" w:rsidRPr="00B85643">
        <w:rPr>
          <w:rFonts w:ascii="Arial" w:hAnsi="Arial" w:cs="Arial"/>
          <w:color w:val="333333"/>
          <w:sz w:val="21"/>
          <w:szCs w:val="21"/>
        </w:rPr>
        <w:br/>
      </w:r>
    </w:p>
    <w:p w:rsidR="00B85643" w:rsidRDefault="00B85643" w:rsidP="00B85643">
      <w:pPr>
        <w:ind w:left="720"/>
      </w:pPr>
      <w:r w:rsidRPr="00B85643">
        <w:rPr>
          <w:bCs/>
        </w:rPr>
        <w:t>Foliage plants:-</w:t>
      </w:r>
      <w:r w:rsidRPr="00B85643">
        <w:t xml:space="preserve"> Asparagus, coleus, croton, </w:t>
      </w:r>
      <w:proofErr w:type="spellStart"/>
      <w:r w:rsidRPr="00B85643">
        <w:t>diffenbachia</w:t>
      </w:r>
      <w:proofErr w:type="spellEnd"/>
      <w:r w:rsidRPr="00B85643">
        <w:t xml:space="preserve">, </w:t>
      </w:r>
      <w:proofErr w:type="spellStart"/>
      <w:r w:rsidRPr="00B85643">
        <w:t>dracena</w:t>
      </w:r>
      <w:proofErr w:type="spellEnd"/>
      <w:r w:rsidRPr="00B85643">
        <w:t xml:space="preserve">, </w:t>
      </w:r>
      <w:proofErr w:type="spellStart"/>
      <w:r w:rsidRPr="00B85643">
        <w:t>paperomias</w:t>
      </w:r>
      <w:proofErr w:type="spellEnd"/>
      <w:r w:rsidRPr="00B85643">
        <w:t xml:space="preserve">, philodendron rubber plant, etc. </w:t>
      </w:r>
      <w:r w:rsidRPr="00B85643">
        <w:br/>
      </w:r>
      <w:r w:rsidRPr="00B85643">
        <w:br/>
      </w:r>
      <w:r w:rsidRPr="00B85643">
        <w:rPr>
          <w:bCs/>
        </w:rPr>
        <w:t>Flowering plants:</w:t>
      </w:r>
      <w:r w:rsidRPr="00B85643">
        <w:t xml:space="preserve"> Seasonal flowers like </w:t>
      </w:r>
      <w:proofErr w:type="spellStart"/>
      <w:r w:rsidRPr="00B85643">
        <w:t>Anthurhium</w:t>
      </w:r>
      <w:proofErr w:type="spellEnd"/>
      <w:r w:rsidRPr="00B85643">
        <w:t xml:space="preserve">, Asters, Balsam, Calendula, Celosia, Cosmos, Daisy, Dianthus, Gaillardia, Marigold Nasturtium, Pansies, Phlox, Verbena, </w:t>
      </w:r>
      <w:proofErr w:type="spellStart"/>
      <w:r w:rsidRPr="00B85643">
        <w:t>Zeinia</w:t>
      </w:r>
      <w:proofErr w:type="spellEnd"/>
      <w:r w:rsidRPr="00B85643">
        <w:t xml:space="preserve">, etc., and perennial flowers like Carnation, Chrysanthemum, Dahlia, Rose, Tuberose, etc. </w:t>
      </w:r>
      <w:r w:rsidRPr="00B85643">
        <w:br/>
      </w:r>
      <w:r w:rsidRPr="00B85643">
        <w:br/>
      </w:r>
      <w:r w:rsidRPr="00B85643">
        <w:rPr>
          <w:bCs/>
        </w:rPr>
        <w:t>Fruits:</w:t>
      </w:r>
      <w:r w:rsidRPr="00B85643">
        <w:rPr>
          <w:b/>
          <w:bCs/>
        </w:rPr>
        <w:t>-</w:t>
      </w:r>
      <w:r w:rsidRPr="00B85643">
        <w:t xml:space="preserve"> Gooseberry, strawberry, peach, pear, pineapple pomegranate, </w:t>
      </w:r>
      <w:proofErr w:type="spellStart"/>
      <w:r w:rsidRPr="00B85643">
        <w:t>etc</w:t>
      </w:r>
      <w:proofErr w:type="spellEnd"/>
      <w:r w:rsidRPr="00B85643">
        <w:t xml:space="preserve"> </w:t>
      </w:r>
      <w:r w:rsidRPr="00B85643">
        <w:br/>
      </w:r>
      <w:r w:rsidRPr="00B85643">
        <w:br/>
      </w:r>
      <w:proofErr w:type="spellStart"/>
      <w:r w:rsidRPr="00B85643">
        <w:rPr>
          <w:bCs/>
        </w:rPr>
        <w:t>Cactii</w:t>
      </w:r>
      <w:proofErr w:type="spellEnd"/>
      <w:r w:rsidRPr="00B85643">
        <w:rPr>
          <w:bCs/>
        </w:rPr>
        <w:t xml:space="preserve"> and succulents:-</w:t>
      </w:r>
      <w:r w:rsidRPr="00B85643">
        <w:rPr>
          <w:b/>
          <w:bCs/>
        </w:rPr>
        <w:t xml:space="preserve"> </w:t>
      </w:r>
      <w:r w:rsidRPr="00B85643">
        <w:t xml:space="preserve">Agave, Aloe, </w:t>
      </w:r>
      <w:proofErr w:type="spellStart"/>
      <w:r w:rsidRPr="00B85643">
        <w:t>Kalanchoe</w:t>
      </w:r>
      <w:proofErr w:type="spellEnd"/>
      <w:r w:rsidRPr="00B85643">
        <w:t xml:space="preserve">, </w:t>
      </w:r>
      <w:proofErr w:type="spellStart"/>
      <w:r w:rsidRPr="00B85643">
        <w:t>Opuntia</w:t>
      </w:r>
      <w:proofErr w:type="spellEnd"/>
      <w:r w:rsidRPr="00B85643">
        <w:t xml:space="preserve">, </w:t>
      </w:r>
      <w:proofErr w:type="spellStart"/>
      <w:r w:rsidRPr="00B85643">
        <w:t>Cehpalocereus</w:t>
      </w:r>
      <w:proofErr w:type="spellEnd"/>
      <w:r w:rsidRPr="00B85643">
        <w:t xml:space="preserve">, </w:t>
      </w:r>
      <w:proofErr w:type="spellStart"/>
      <w:r>
        <w:t>Notocactus</w:t>
      </w:r>
      <w:proofErr w:type="spellEnd"/>
      <w:r>
        <w:t xml:space="preserve"> </w:t>
      </w:r>
      <w:proofErr w:type="spellStart"/>
      <w:r w:rsidRPr="00B85643">
        <w:t>Nyctocereus</w:t>
      </w:r>
      <w:proofErr w:type="spellEnd"/>
      <w:r w:rsidRPr="00B85643">
        <w:t xml:space="preserve">, etc. </w:t>
      </w:r>
      <w:r w:rsidRPr="00B85643">
        <w:br/>
      </w:r>
      <w:r w:rsidRPr="00B85643">
        <w:br/>
      </w:r>
      <w:r w:rsidRPr="00B85643">
        <w:rPr>
          <w:bCs/>
        </w:rPr>
        <w:t>Vegetables</w:t>
      </w:r>
      <w:r w:rsidRPr="00B85643">
        <w:t xml:space="preserve"> like </w:t>
      </w:r>
      <w:proofErr w:type="spellStart"/>
      <w:r w:rsidRPr="00B85643">
        <w:t>Bringal</w:t>
      </w:r>
      <w:proofErr w:type="spellEnd"/>
      <w:r w:rsidRPr="00B85643">
        <w:t>, b</w:t>
      </w:r>
      <w:r w:rsidR="00A603E0">
        <w:t>roccoli, chillies, lettuce, toma</w:t>
      </w:r>
      <w:r w:rsidRPr="00B85643">
        <w:t xml:space="preserve">to, </w:t>
      </w:r>
      <w:proofErr w:type="spellStart"/>
      <w:r w:rsidRPr="00B85643">
        <w:t>etc</w:t>
      </w:r>
      <w:proofErr w:type="spellEnd"/>
      <w:r w:rsidRPr="00B85643">
        <w:t xml:space="preserve"> </w:t>
      </w:r>
    </w:p>
    <w:p w:rsidR="006D072E" w:rsidRDefault="00B85643" w:rsidP="00B85643">
      <w:r>
        <w:t>Caution: Do not use plants with aggressive root systems such as flaxes and bamboos</w:t>
      </w:r>
      <w:r w:rsidR="006D072E">
        <w:t>.</w:t>
      </w:r>
    </w:p>
    <w:p w:rsidR="00D57358" w:rsidRDefault="007F7B12" w:rsidP="00D57358">
      <w:r>
        <w:t xml:space="preserve">C. </w:t>
      </w:r>
      <w:r w:rsidR="00D57358" w:rsidRPr="007F7B12">
        <w:rPr>
          <w:u w:val="single"/>
        </w:rPr>
        <w:t>Protection Fabric</w:t>
      </w:r>
      <w:r w:rsidR="00D57358">
        <w:t xml:space="preserve"> – is a </w:t>
      </w:r>
      <w:r>
        <w:t>polypropylene non-woven needle-</w:t>
      </w:r>
      <w:r w:rsidR="00D57358">
        <w:t xml:space="preserve">punched fabric that is stabilized to resist soil chemicals, </w:t>
      </w:r>
      <w:r>
        <w:t>mildew, and insects and is non-</w:t>
      </w:r>
      <w:r w:rsidR="00D57358">
        <w:t xml:space="preserve">biodegradable. Designed to prevent abrasion to the membrane  </w:t>
      </w:r>
      <w:r>
        <w:t>(</w:t>
      </w:r>
      <w:r w:rsidR="00D57358">
        <w:t xml:space="preserve">Available in </w:t>
      </w:r>
      <w:r>
        <w:t>3.8m</w:t>
      </w:r>
      <w:r w:rsidR="00D57358">
        <w:t xml:space="preserve"> x </w:t>
      </w:r>
      <w:r>
        <w:t>60.8m rolls - supplied cut-to-length)</w:t>
      </w:r>
    </w:p>
    <w:p w:rsidR="00DF2213" w:rsidRDefault="00C152F1" w:rsidP="00C152F1">
      <w:r>
        <w:t xml:space="preserve"> D. </w:t>
      </w:r>
      <w:r>
        <w:rPr>
          <w:u w:val="single"/>
        </w:rPr>
        <w:t>Root Barrier</w:t>
      </w:r>
      <w:r>
        <w:t xml:space="preserve"> -</w:t>
      </w:r>
      <w:r w:rsidR="00D57358">
        <w:t xml:space="preserve"> </w:t>
      </w:r>
      <w:r>
        <w:t xml:space="preserve"> </w:t>
      </w:r>
    </w:p>
    <w:p w:rsidR="00D57358" w:rsidRDefault="00C152F1" w:rsidP="00776E26">
      <w:pPr>
        <w:ind w:left="720"/>
      </w:pPr>
      <w:r>
        <w:t xml:space="preserve">a) </w:t>
      </w:r>
      <w:r w:rsidR="00D57358">
        <w:t xml:space="preserve">non-reinforced </w:t>
      </w:r>
      <w:proofErr w:type="spellStart"/>
      <w:r w:rsidR="00D57358">
        <w:t>Geomembrane</w:t>
      </w:r>
      <w:proofErr w:type="spellEnd"/>
      <w:r w:rsidR="00D57358">
        <w:t xml:space="preserve"> Root Barrier is</w:t>
      </w:r>
      <w:r>
        <w:t xml:space="preserve"> a non-reinforced </w:t>
      </w:r>
      <w:r w:rsidR="00D57358">
        <w:t>polypropylene sheet specifically formulated for use in below gr</w:t>
      </w:r>
      <w:r>
        <w:t xml:space="preserve">ade and vegetated applications </w:t>
      </w:r>
      <w:r w:rsidR="00D57358">
        <w:t>to resist root growth and soil bacteria.  Used in Dee</w:t>
      </w:r>
      <w:r>
        <w:t xml:space="preserve">p (Intensive) and Medium Depth </w:t>
      </w:r>
      <w:r w:rsidR="00D57358">
        <w:t xml:space="preserve">(Extensive) Roof Garden Systems.  </w:t>
      </w:r>
      <w:r>
        <w:t>(</w:t>
      </w:r>
      <w:r w:rsidR="00D57358">
        <w:t xml:space="preserve">Available in widths of </w:t>
      </w:r>
      <w:r>
        <w:t>3.6m</w:t>
      </w:r>
      <w:r w:rsidR="00D57358">
        <w:t xml:space="preserve">' and lengths of </w:t>
      </w:r>
      <w:r>
        <w:t>30.4' – sold cut-to-length)</w:t>
      </w:r>
    </w:p>
    <w:p w:rsidR="00D57358" w:rsidRDefault="00C152F1" w:rsidP="00776E26">
      <w:pPr>
        <w:ind w:left="720"/>
      </w:pPr>
      <w:r>
        <w:t xml:space="preserve">b) </w:t>
      </w:r>
      <w:proofErr w:type="spellStart"/>
      <w:r w:rsidR="00D57358">
        <w:t>Biobarrier</w:t>
      </w:r>
      <w:proofErr w:type="spellEnd"/>
      <w:r w:rsidR="00D57358">
        <w:t xml:space="preserve"> – In certain Deep (Intensive) Roof Garden appl</w:t>
      </w:r>
      <w:r>
        <w:t xml:space="preserve">ications, </w:t>
      </w:r>
      <w:proofErr w:type="spellStart"/>
      <w:r>
        <w:t>Biobarrier</w:t>
      </w:r>
      <w:proofErr w:type="spellEnd"/>
      <w:r>
        <w:t xml:space="preserve"> synthetic </w:t>
      </w:r>
      <w:r w:rsidR="00D57358">
        <w:t xml:space="preserve">hormone root barrier is used in selective areas. </w:t>
      </w:r>
      <w:proofErr w:type="spellStart"/>
      <w:r w:rsidR="00D57358">
        <w:t>Biobar</w:t>
      </w:r>
      <w:r>
        <w:t>rier</w:t>
      </w:r>
      <w:proofErr w:type="spellEnd"/>
      <w:r>
        <w:t xml:space="preserve"> releases a root-thwarting </w:t>
      </w:r>
      <w:r w:rsidR="00D57358">
        <w:t>compound at a few parts per billion, preventing particularly in</w:t>
      </w:r>
      <w:r>
        <w:t xml:space="preserve">vasive roots from damaging the </w:t>
      </w:r>
      <w:r w:rsidR="00D57358">
        <w:t xml:space="preserve">waterproofing membranes. </w:t>
      </w:r>
      <w:proofErr w:type="spellStart"/>
      <w:r w:rsidR="00D57358">
        <w:t>Biobarrier</w:t>
      </w:r>
      <w:proofErr w:type="spellEnd"/>
      <w:r w:rsidR="00D57358">
        <w:t xml:space="preserve"> is available in </w:t>
      </w:r>
      <w:r w:rsidR="00735D3A">
        <w:t xml:space="preserve">1.5m x 30.4m rolls – sold cut-to-length. </w:t>
      </w:r>
      <w:r>
        <w:t xml:space="preserve"> </w:t>
      </w:r>
      <w:r w:rsidR="00D57358">
        <w:t xml:space="preserve">Contact </w:t>
      </w:r>
      <w:r>
        <w:t xml:space="preserve">Viking </w:t>
      </w:r>
      <w:proofErr w:type="spellStart"/>
      <w:r>
        <w:t>Roofspec</w:t>
      </w:r>
      <w:proofErr w:type="spellEnd"/>
      <w:r w:rsidR="00D57358">
        <w:t xml:space="preserve"> when considering special planting choices.</w:t>
      </w:r>
      <w:r>
        <w:t xml:space="preserve"> </w:t>
      </w:r>
      <w:r w:rsidR="00D57358">
        <w:t xml:space="preserve"> </w:t>
      </w:r>
    </w:p>
    <w:p w:rsidR="00D57358" w:rsidRDefault="00C152F1" w:rsidP="00D57358">
      <w:r>
        <w:lastRenderedPageBreak/>
        <w:t xml:space="preserve">E. </w:t>
      </w:r>
      <w:proofErr w:type="spellStart"/>
      <w:r w:rsidR="00D57358" w:rsidRPr="00C152F1">
        <w:rPr>
          <w:u w:val="single"/>
        </w:rPr>
        <w:t>Aluminum</w:t>
      </w:r>
      <w:proofErr w:type="spellEnd"/>
      <w:r w:rsidR="00D57358" w:rsidRPr="00C152F1">
        <w:rPr>
          <w:u w:val="single"/>
        </w:rPr>
        <w:t xml:space="preserve"> Roof Garden Edge</w:t>
      </w:r>
      <w:r w:rsidR="00D57358">
        <w:t xml:space="preserve"> – a </w:t>
      </w:r>
      <w:r>
        <w:t>2mm</w:t>
      </w:r>
      <w:r w:rsidR="00D57358">
        <w:t xml:space="preserve"> thick extruded </w:t>
      </w:r>
      <w:proofErr w:type="spellStart"/>
      <w:r>
        <w:t>aluminum</w:t>
      </w:r>
      <w:proofErr w:type="spellEnd"/>
      <w:r>
        <w:t xml:space="preserve"> edge used to separate </w:t>
      </w:r>
      <w:r w:rsidR="00D57358">
        <w:t>roof garden assemblies from adjacent walkways or perimeter stone</w:t>
      </w:r>
      <w:r w:rsidR="00EE5022">
        <w:t xml:space="preserve"> ballast.  The edging comes in </w:t>
      </w:r>
      <w:r>
        <w:t>3.0m</w:t>
      </w:r>
      <w:r w:rsidR="00D57358">
        <w:t xml:space="preserve"> lengths and </w:t>
      </w:r>
      <w:r>
        <w:t>100mm</w:t>
      </w:r>
      <w:r w:rsidR="00D57358">
        <w:t xml:space="preserve"> high with a </w:t>
      </w:r>
      <w:r>
        <w:t>76mm</w:t>
      </w:r>
      <w:r w:rsidR="00D57358">
        <w:t xml:space="preserve"> flange or </w:t>
      </w:r>
      <w:r>
        <w:t>200mm</w:t>
      </w:r>
      <w:r w:rsidR="00D57358">
        <w:t xml:space="preserve"> high with a </w:t>
      </w:r>
      <w:r>
        <w:t>152mm</w:t>
      </w:r>
      <w:r w:rsidR="00D57358">
        <w:t xml:space="preserve"> flange.  </w:t>
      </w:r>
    </w:p>
    <w:p w:rsidR="00D57358" w:rsidRDefault="00DF2213" w:rsidP="00D57358">
      <w:r>
        <w:t>F</w:t>
      </w:r>
      <w:r w:rsidR="00EE5022">
        <w:t xml:space="preserve">. </w:t>
      </w:r>
      <w:proofErr w:type="spellStart"/>
      <w:r w:rsidR="00D57358" w:rsidRPr="00EE5022">
        <w:rPr>
          <w:u w:val="single"/>
        </w:rPr>
        <w:t>Aluminum</w:t>
      </w:r>
      <w:proofErr w:type="spellEnd"/>
      <w:r w:rsidR="00D57358" w:rsidRPr="00EE5022">
        <w:rPr>
          <w:u w:val="single"/>
        </w:rPr>
        <w:t xml:space="preserve"> Roof Garden Drain Box</w:t>
      </w:r>
      <w:r w:rsidR="00D57358">
        <w:t xml:space="preserve"> –</w:t>
      </w:r>
      <w:r w:rsidR="00EE5022">
        <w:t xml:space="preserve"> </w:t>
      </w:r>
      <w:r w:rsidR="00D57358">
        <w:t xml:space="preserve">extruded </w:t>
      </w:r>
      <w:proofErr w:type="spellStart"/>
      <w:r w:rsidR="00D57358">
        <w:t>aluminum</w:t>
      </w:r>
      <w:proofErr w:type="spellEnd"/>
      <w:r w:rsidR="00D57358">
        <w:t xml:space="preserve"> drain box that is </w:t>
      </w:r>
      <w:r w:rsidR="00EE5022">
        <w:t>300mm</w:t>
      </w:r>
      <w:r w:rsidR="00D57358">
        <w:t xml:space="preserve"> x </w:t>
      </w:r>
      <w:r w:rsidR="00EE5022">
        <w:t>300mm</w:t>
      </w:r>
      <w:r w:rsidR="00D57358">
        <w:t xml:space="preserve"> with a welded </w:t>
      </w:r>
      <w:r w:rsidR="00EE5022">
        <w:t>112mm</w:t>
      </w:r>
      <w:r w:rsidR="00D57358">
        <w:t xml:space="preserve"> flange to keep the drain areas clear of stone ballast or growth media. The drain box is available in </w:t>
      </w:r>
      <w:r w:rsidR="00EE5022">
        <w:t>100mm</w:t>
      </w:r>
      <w:r w:rsidR="00D57358">
        <w:t xml:space="preserve"> or </w:t>
      </w:r>
      <w:r w:rsidR="00EE5022">
        <w:t>200mm</w:t>
      </w:r>
      <w:r w:rsidR="00D57358">
        <w:t xml:space="preserve"> heights. Drainage ho</w:t>
      </w:r>
      <w:r w:rsidR="00EE5022">
        <w:t xml:space="preserve">les are pre-punched around the </w:t>
      </w:r>
      <w:r w:rsidR="00D57358">
        <w:t xml:space="preserve">sides. </w:t>
      </w:r>
      <w:r w:rsidR="00EE5022">
        <w:t xml:space="preserve"> </w:t>
      </w:r>
      <w:r w:rsidR="00D57358">
        <w:t>Access to the drain is provided by a removable lid.</w:t>
      </w:r>
    </w:p>
    <w:p w:rsidR="00DF2213" w:rsidRDefault="00DF2213" w:rsidP="00D57358">
      <w:pPr>
        <w:rPr>
          <w:b/>
        </w:rPr>
      </w:pPr>
    </w:p>
    <w:p w:rsidR="00D57358" w:rsidRPr="00DF2213" w:rsidRDefault="00D57358" w:rsidP="00D57358">
      <w:pPr>
        <w:rPr>
          <w:b/>
        </w:rPr>
      </w:pPr>
      <w:r w:rsidRPr="00EE5022">
        <w:rPr>
          <w:b/>
        </w:rPr>
        <w:t>2.05 OTHER PRODUCTS</w:t>
      </w:r>
      <w:r w:rsidR="00DF2213">
        <w:rPr>
          <w:b/>
        </w:rPr>
        <w:t xml:space="preserve"> </w:t>
      </w:r>
      <w:r>
        <w:t xml:space="preserve"> </w:t>
      </w:r>
    </w:p>
    <w:p w:rsidR="00EE5022" w:rsidRDefault="00EE5022" w:rsidP="00D57358">
      <w:proofErr w:type="spellStart"/>
      <w:r w:rsidRPr="00EE5022">
        <w:rPr>
          <w:u w:val="single"/>
        </w:rPr>
        <w:t>Buzon</w:t>
      </w:r>
      <w:proofErr w:type="spellEnd"/>
      <w:r w:rsidRPr="00EE5022">
        <w:rPr>
          <w:u w:val="single"/>
        </w:rPr>
        <w:t xml:space="preserve"> </w:t>
      </w:r>
      <w:proofErr w:type="spellStart"/>
      <w:r w:rsidRPr="00EE5022">
        <w:rPr>
          <w:u w:val="single"/>
        </w:rPr>
        <w:t>Screwjack</w:t>
      </w:r>
      <w:proofErr w:type="spellEnd"/>
      <w:r w:rsidRPr="00EE5022">
        <w:rPr>
          <w:u w:val="single"/>
        </w:rPr>
        <w:t xml:space="preserve"> Pedestals</w:t>
      </w:r>
      <w:r>
        <w:t xml:space="preserve"> - </w:t>
      </w:r>
      <w:r w:rsidR="00D57358">
        <w:t xml:space="preserve"> to elevate the surface of pavers above the roof membrane </w:t>
      </w:r>
      <w:r>
        <w:t>to the same height as the garden whilst and promoting</w:t>
      </w:r>
      <w:r w:rsidR="00D57358">
        <w:t xml:space="preserve"> positive drainage and protection from freeze/thaw. </w:t>
      </w:r>
    </w:p>
    <w:p w:rsidR="00D57358" w:rsidRDefault="00D57358" w:rsidP="00D57358">
      <w:r w:rsidRPr="00EE5022">
        <w:rPr>
          <w:u w:val="single"/>
        </w:rPr>
        <w:t>Stone Ballast</w:t>
      </w:r>
      <w:r>
        <w:t xml:space="preserve"> – Nominal </w:t>
      </w:r>
      <w:r w:rsidR="00EE5022">
        <w:t>25-35mm</w:t>
      </w:r>
      <w:r>
        <w:t xml:space="preserve"> diameter rounded water worn</w:t>
      </w:r>
      <w:r w:rsidR="00EE5022">
        <w:t xml:space="preserve"> gravel which conforms to ASTM </w:t>
      </w:r>
      <w:r>
        <w:t xml:space="preserve">D448, gradation size #4, applied at a minimum of </w:t>
      </w:r>
      <w:r w:rsidR="00EE5022">
        <w:t>45 kg / m2</w:t>
      </w:r>
      <w:r>
        <w:t xml:space="preserve">. </w:t>
      </w:r>
    </w:p>
    <w:p w:rsidR="00DF2213" w:rsidRPr="00B85643" w:rsidRDefault="00DF2213" w:rsidP="00D57358"/>
    <w:p w:rsidR="00DF2213" w:rsidRDefault="00D57358" w:rsidP="00D57358">
      <w:pPr>
        <w:rPr>
          <w:b/>
        </w:rPr>
      </w:pPr>
      <w:r w:rsidRPr="00EE5022">
        <w:rPr>
          <w:b/>
        </w:rPr>
        <w:t>PART III EXECUTION</w:t>
      </w:r>
    </w:p>
    <w:p w:rsidR="00D57358" w:rsidRPr="00DF2213" w:rsidRDefault="00EE5022" w:rsidP="00D57358">
      <w:pPr>
        <w:rPr>
          <w:b/>
        </w:rPr>
      </w:pPr>
      <w:r>
        <w:t xml:space="preserve"> </w:t>
      </w:r>
    </w:p>
    <w:p w:rsidR="00D57358" w:rsidRPr="00EE5022" w:rsidRDefault="00EE5022" w:rsidP="00D57358">
      <w:pPr>
        <w:rPr>
          <w:b/>
        </w:rPr>
      </w:pPr>
      <w:r w:rsidRPr="00EE5022">
        <w:rPr>
          <w:b/>
        </w:rPr>
        <w:t xml:space="preserve">3.01 </w:t>
      </w:r>
      <w:r w:rsidR="00D57358" w:rsidRPr="00EE5022">
        <w:rPr>
          <w:b/>
        </w:rPr>
        <w:t xml:space="preserve">GENERAL </w:t>
      </w:r>
    </w:p>
    <w:p w:rsidR="00D57358" w:rsidRDefault="00D57358" w:rsidP="00D57358">
      <w:r>
        <w:t>When feasible, begin the application at the highest point of the high</w:t>
      </w:r>
      <w:r w:rsidR="00EE5022">
        <w:t xml:space="preserve">est roof level and work to the </w:t>
      </w:r>
      <w:r>
        <w:t>lowest point to prevent moisture infiltration and minimize construction t</w:t>
      </w:r>
      <w:r w:rsidR="00EE5022">
        <w:t xml:space="preserve">raffic on completed sections.  </w:t>
      </w:r>
      <w:r>
        <w:t>This will include completion of all flashings and terminations.</w:t>
      </w:r>
      <w:r w:rsidR="00DF2213">
        <w:t xml:space="preserve"> </w:t>
      </w:r>
      <w:r>
        <w:t xml:space="preserve"> </w:t>
      </w:r>
    </w:p>
    <w:p w:rsidR="00D57358" w:rsidRPr="00EE5022" w:rsidRDefault="00EE5022" w:rsidP="00D57358">
      <w:pPr>
        <w:rPr>
          <w:b/>
        </w:rPr>
      </w:pPr>
      <w:r w:rsidRPr="00EE5022">
        <w:rPr>
          <w:b/>
        </w:rPr>
        <w:t xml:space="preserve">3.02 </w:t>
      </w:r>
      <w:r w:rsidR="00D57358" w:rsidRPr="00EE5022">
        <w:rPr>
          <w:b/>
        </w:rPr>
        <w:t xml:space="preserve">ROOF DECK CRITERIA </w:t>
      </w:r>
    </w:p>
    <w:p w:rsidR="00D57358" w:rsidRDefault="00D57358" w:rsidP="00D57358">
      <w:r>
        <w:t>Proper decking shall be provided by the building owner.  The building owner or its designate</w:t>
      </w:r>
      <w:r w:rsidR="00EE5022">
        <w:t xml:space="preserve">d </w:t>
      </w:r>
      <w:r>
        <w:t>representative must ensure that the building structure is investigat</w:t>
      </w:r>
      <w:r w:rsidR="00EE5022">
        <w:t xml:space="preserve">ed by a registered </w:t>
      </w:r>
      <w:r w:rsidR="00653BA8">
        <w:t xml:space="preserve">structural </w:t>
      </w:r>
      <w:r w:rsidR="00EE5022">
        <w:t xml:space="preserve">engineer to </w:t>
      </w:r>
      <w:r>
        <w:t>assure its ability to withstand the total weight of the specified roofing s</w:t>
      </w:r>
      <w:r w:rsidR="004F26EE">
        <w:t xml:space="preserve">ystem, as well as construction </w:t>
      </w:r>
      <w:r>
        <w:t xml:space="preserve">loads and live loads, in accordance with all applicable codes.  The </w:t>
      </w:r>
      <w:proofErr w:type="spellStart"/>
      <w:r>
        <w:t>spe</w:t>
      </w:r>
      <w:r w:rsidR="004F26EE">
        <w:t>cifier</w:t>
      </w:r>
      <w:proofErr w:type="spellEnd"/>
      <w:r w:rsidR="004F26EE">
        <w:t xml:space="preserve"> must also designate the </w:t>
      </w:r>
      <w:r>
        <w:t xml:space="preserve">maximum allowable weight and location for material loading and storage on the roof. </w:t>
      </w:r>
    </w:p>
    <w:p w:rsidR="00D57358" w:rsidRDefault="004F26EE" w:rsidP="00D57358">
      <w:r w:rsidRPr="004F26EE">
        <w:rPr>
          <w:u w:val="single"/>
        </w:rPr>
        <w:t xml:space="preserve">A. </w:t>
      </w:r>
      <w:r w:rsidR="00D57358" w:rsidRPr="004F26EE">
        <w:rPr>
          <w:u w:val="single"/>
        </w:rPr>
        <w:t xml:space="preserve"> For Shallow (Ultra-Extensive) Roof Garden Systems</w:t>
      </w:r>
      <w:r>
        <w:t xml:space="preserve"> - </w:t>
      </w:r>
      <w:r w:rsidR="00D57358">
        <w:t xml:space="preserve">any roof deck capable of withstanding the roof loading may be accepted. </w:t>
      </w:r>
    </w:p>
    <w:p w:rsidR="00D57358" w:rsidRDefault="004F26EE" w:rsidP="00D57358">
      <w:r w:rsidRPr="004F26EE">
        <w:rPr>
          <w:u w:val="single"/>
        </w:rPr>
        <w:t xml:space="preserve">B. </w:t>
      </w:r>
      <w:r w:rsidR="00D57358" w:rsidRPr="004F26EE">
        <w:rPr>
          <w:u w:val="single"/>
        </w:rPr>
        <w:t xml:space="preserve"> For Medium Depth (Extensive) and Deep (Intensive) Roof Garden Systems</w:t>
      </w:r>
      <w:r>
        <w:t xml:space="preserve"> -  structural concrete </w:t>
      </w:r>
      <w:r w:rsidR="00D57358">
        <w:t>roof decks are recommended due to the increased weight of the ro</w:t>
      </w:r>
      <w:r>
        <w:t>of assembly when the system is at its maximum water capacity</w:t>
      </w:r>
    </w:p>
    <w:p w:rsidR="00D57358" w:rsidRDefault="00D57358" w:rsidP="00D57358">
      <w:r>
        <w:t xml:space="preserve">Defects in the roof deck must be reported and documented to the </w:t>
      </w:r>
      <w:proofErr w:type="spellStart"/>
      <w:r>
        <w:t>spe</w:t>
      </w:r>
      <w:r w:rsidR="004F26EE">
        <w:t>cifier</w:t>
      </w:r>
      <w:proofErr w:type="spellEnd"/>
      <w:r w:rsidR="004F26EE">
        <w:t xml:space="preserve">, general contractor and </w:t>
      </w:r>
      <w:r>
        <w:t xml:space="preserve">building owner for assessment.  The </w:t>
      </w:r>
      <w:r w:rsidR="00776E26">
        <w:t>Approved Applicator</w:t>
      </w:r>
      <w:r w:rsidR="004F26EE">
        <w:t xml:space="preserve"> shall not proceed </w:t>
      </w:r>
      <w:r>
        <w:t xml:space="preserve">unless the defects are corrected. </w:t>
      </w:r>
    </w:p>
    <w:p w:rsidR="004F26EE" w:rsidRDefault="00DF2213" w:rsidP="00D57358">
      <w:r>
        <w:lastRenderedPageBreak/>
        <w:t xml:space="preserve"> </w:t>
      </w:r>
    </w:p>
    <w:p w:rsidR="00D57358" w:rsidRPr="004F26EE" w:rsidRDefault="004F26EE" w:rsidP="00D57358">
      <w:pPr>
        <w:rPr>
          <w:b/>
        </w:rPr>
      </w:pPr>
      <w:r w:rsidRPr="004F26EE">
        <w:rPr>
          <w:b/>
        </w:rPr>
        <w:t xml:space="preserve">3.03 </w:t>
      </w:r>
      <w:r w:rsidR="00D57358" w:rsidRPr="004F26EE">
        <w:rPr>
          <w:b/>
        </w:rPr>
        <w:t>SUBSTRATE REQUIREMENTS</w:t>
      </w:r>
      <w:r>
        <w:rPr>
          <w:b/>
        </w:rPr>
        <w:t xml:space="preserve"> </w:t>
      </w:r>
      <w:r w:rsidR="00D57358">
        <w:t xml:space="preserve"> </w:t>
      </w:r>
    </w:p>
    <w:p w:rsidR="00D57358" w:rsidRDefault="00D57358" w:rsidP="00D57358">
      <w:r>
        <w:t xml:space="preserve">The substrate must be dry, relatively smooth and free of protrusions, </w:t>
      </w:r>
      <w:r w:rsidR="004F26EE">
        <w:t xml:space="preserve">debris, sharp edges or foreign </w:t>
      </w:r>
      <w:r>
        <w:t>materials and must be free of accumulated water, ice and snow. Cr</w:t>
      </w:r>
      <w:r w:rsidR="004F26EE">
        <w:t xml:space="preserve">acks or voids in the substrate </w:t>
      </w:r>
      <w:r>
        <w:t>greater than (6 mm) must be filled with a suitable materi</w:t>
      </w:r>
      <w:r w:rsidR="004F26EE">
        <w:t>al such as Holdfast Gorilla Grip.</w:t>
      </w:r>
    </w:p>
    <w:p w:rsidR="00D57358" w:rsidRDefault="00D57358" w:rsidP="00D57358"/>
    <w:p w:rsidR="00D57358" w:rsidRPr="004F26EE" w:rsidRDefault="004F26EE" w:rsidP="00D57358">
      <w:pPr>
        <w:rPr>
          <w:b/>
        </w:rPr>
      </w:pPr>
      <w:r w:rsidRPr="004F26EE">
        <w:rPr>
          <w:b/>
        </w:rPr>
        <w:t xml:space="preserve">3.04 </w:t>
      </w:r>
      <w:r w:rsidR="00D57358" w:rsidRPr="004F26EE">
        <w:rPr>
          <w:b/>
        </w:rPr>
        <w:t>WATERPROOFING INSTALLATION</w:t>
      </w:r>
      <w:r>
        <w:rPr>
          <w:b/>
        </w:rPr>
        <w:t xml:space="preserve"> </w:t>
      </w:r>
      <w:r w:rsidR="00D57358">
        <w:t xml:space="preserve"> </w:t>
      </w:r>
    </w:p>
    <w:p w:rsidR="00D57358" w:rsidRDefault="00D57358" w:rsidP="00D57358">
      <w:r>
        <w:t>Before beginning installation, refer to the applicable Material S</w:t>
      </w:r>
      <w:r w:rsidR="004F26EE">
        <w:t xml:space="preserve">afety Data Sheets, OSH safety </w:t>
      </w:r>
      <w:r>
        <w:t>requirements, and Technical / Product Data Bulletins for cautions and warnings.</w:t>
      </w:r>
      <w:r w:rsidR="007326CD">
        <w:t xml:space="preserve"> </w:t>
      </w:r>
    </w:p>
    <w:p w:rsidR="004F26EE" w:rsidRDefault="00D57358" w:rsidP="00D57358">
      <w:r>
        <w:t xml:space="preserve">A. </w:t>
      </w:r>
      <w:r w:rsidRPr="004F26EE">
        <w:rPr>
          <w:u w:val="single"/>
        </w:rPr>
        <w:t>Insulation Attachment</w:t>
      </w:r>
      <w:r>
        <w:t xml:space="preserve"> </w:t>
      </w:r>
      <w:r w:rsidR="004F26EE">
        <w:t xml:space="preserve"> (If a Warm Roof is specified underneath</w:t>
      </w:r>
      <w:r w:rsidR="00776E26">
        <w:t>)</w:t>
      </w:r>
    </w:p>
    <w:p w:rsidR="004F26EE" w:rsidRDefault="00D57358" w:rsidP="00D57358">
      <w:r>
        <w:t>As an alternate to mechanically attaching the base laye</w:t>
      </w:r>
      <w:r w:rsidR="00776E26">
        <w:t xml:space="preserve">r of </w:t>
      </w:r>
      <w:proofErr w:type="spellStart"/>
      <w:r w:rsidR="00776E26">
        <w:t>polyiso</w:t>
      </w:r>
      <w:proofErr w:type="spellEnd"/>
      <w:r w:rsidR="00776E26">
        <w:t xml:space="preserve"> </w:t>
      </w:r>
      <w:r w:rsidR="004F26EE">
        <w:t xml:space="preserve">insulation, Dual Cartridge FAST </w:t>
      </w:r>
      <w:r>
        <w:t>Adhesive can be used</w:t>
      </w:r>
    </w:p>
    <w:p w:rsidR="00D57358" w:rsidRDefault="004F26EE" w:rsidP="00D57358">
      <w:r>
        <w:t xml:space="preserve">B. </w:t>
      </w:r>
      <w:r w:rsidR="00D57358" w:rsidRPr="004F26EE">
        <w:rPr>
          <w:u w:val="single"/>
        </w:rPr>
        <w:t>Membrane Installation</w:t>
      </w:r>
      <w:r>
        <w:t xml:space="preserve"> </w:t>
      </w:r>
    </w:p>
    <w:p w:rsidR="00D57358" w:rsidRDefault="00D57358" w:rsidP="00D57358">
      <w:r>
        <w:t>1.</w:t>
      </w:r>
      <w:r w:rsidR="004F26EE">
        <w:t xml:space="preserve"> </w:t>
      </w:r>
      <w:r w:rsidR="00BA6C5B">
        <w:t>Viking</w:t>
      </w:r>
      <w:r w:rsidR="004F26EE">
        <w:t xml:space="preserve"> </w:t>
      </w:r>
      <w:proofErr w:type="spellStart"/>
      <w:r w:rsidR="004F26EE">
        <w:t>Enviroclad</w:t>
      </w:r>
      <w:proofErr w:type="spellEnd"/>
      <w:r w:rsidR="004F26EE">
        <w:t xml:space="preserve"> or </w:t>
      </w:r>
      <w:proofErr w:type="spellStart"/>
      <w:r w:rsidR="004F26EE">
        <w:t>Enviroclad</w:t>
      </w:r>
      <w:proofErr w:type="spellEnd"/>
      <w:r w:rsidR="004F26EE">
        <w:t xml:space="preserve"> </w:t>
      </w:r>
      <w:r w:rsidR="00776E26">
        <w:t>FBS (</w:t>
      </w:r>
      <w:r w:rsidR="004F26EE">
        <w:t>Fleece</w:t>
      </w:r>
      <w:r w:rsidR="00776E26">
        <w:t xml:space="preserve">-backed) </w:t>
      </w:r>
      <w:r w:rsidR="004F26EE">
        <w:t>m</w:t>
      </w:r>
      <w:r>
        <w:t xml:space="preserve">embranes </w:t>
      </w:r>
      <w:r w:rsidR="004F26EE">
        <w:t xml:space="preserve">may be adhered with </w:t>
      </w:r>
      <w:r>
        <w:t>the appropriate adhesive directly over sloped structural</w:t>
      </w:r>
      <w:r w:rsidR="004F26EE">
        <w:t xml:space="preserve"> concrete or wood roof decks.  </w:t>
      </w:r>
    </w:p>
    <w:p w:rsidR="004F26EE" w:rsidRDefault="00D57358" w:rsidP="00D57358">
      <w:r>
        <w:t xml:space="preserve">2. Follow </w:t>
      </w:r>
      <w:r w:rsidR="004F26EE">
        <w:t xml:space="preserve">Viking </w:t>
      </w:r>
      <w:proofErr w:type="spellStart"/>
      <w:r w:rsidR="004F26EE">
        <w:t>Roofspec’s</w:t>
      </w:r>
      <w:r>
        <w:t>’s</w:t>
      </w:r>
      <w:proofErr w:type="spellEnd"/>
      <w:r>
        <w:t xml:space="preserve"> applicable Adhered Roofing System Specifications for surface preparation procedures, membrane positio</w:t>
      </w:r>
      <w:r w:rsidR="004F26EE">
        <w:t xml:space="preserve">ning, and adhesive application </w:t>
      </w:r>
      <w:r>
        <w:t>requirements.</w:t>
      </w:r>
      <w:r w:rsidR="004F26EE">
        <w:t xml:space="preserve"> </w:t>
      </w:r>
    </w:p>
    <w:p w:rsidR="00D57358" w:rsidRDefault="004F26EE" w:rsidP="00D57358">
      <w:r>
        <w:t>C</w:t>
      </w:r>
      <w:r w:rsidR="00D57358">
        <w:t xml:space="preserve">. </w:t>
      </w:r>
      <w:r w:rsidR="00D57358" w:rsidRPr="004F26EE">
        <w:rPr>
          <w:u w:val="single"/>
        </w:rPr>
        <w:t>Flashing</w:t>
      </w:r>
      <w:r>
        <w:t xml:space="preserve"> </w:t>
      </w:r>
      <w:r w:rsidR="00D57358">
        <w:t xml:space="preserve"> </w:t>
      </w:r>
    </w:p>
    <w:p w:rsidR="00D57358" w:rsidRDefault="00D57358" w:rsidP="00D57358">
      <w:r>
        <w:t>1. Walls, curbs, skylights and all other penetrations throug</w:t>
      </w:r>
      <w:r w:rsidR="004F26EE">
        <w:t xml:space="preserve">h the membrane must be flashed </w:t>
      </w:r>
      <w:r>
        <w:t xml:space="preserve">in accordance with </w:t>
      </w:r>
      <w:r w:rsidR="004F26EE">
        <w:t xml:space="preserve">Viking </w:t>
      </w:r>
      <w:proofErr w:type="spellStart"/>
      <w:r w:rsidR="004F26EE">
        <w:t>Roofspec</w:t>
      </w:r>
      <w:r>
        <w:t>’s</w:t>
      </w:r>
      <w:proofErr w:type="spellEnd"/>
      <w:r>
        <w:t xml:space="preserve"> published specifications/detai</w:t>
      </w:r>
      <w:r w:rsidR="004F26EE">
        <w:t xml:space="preserve">ls for the applicable membrane </w:t>
      </w:r>
      <w:r>
        <w:t xml:space="preserve">specified. Refer to Roof Garden </w:t>
      </w:r>
      <w:r w:rsidR="004F26EE">
        <w:t xml:space="preserve">Typical </w:t>
      </w:r>
      <w:r>
        <w:t>Details.</w:t>
      </w:r>
      <w:r w:rsidR="004F26EE">
        <w:t xml:space="preserve"> </w:t>
      </w:r>
      <w:r>
        <w:t xml:space="preserve"> </w:t>
      </w:r>
    </w:p>
    <w:p w:rsidR="00D57358" w:rsidRDefault="00D57358" w:rsidP="00D57358">
      <w:r>
        <w:t>2. Flashing heights shall be greater in height than the spec</w:t>
      </w:r>
      <w:r w:rsidR="004F26EE">
        <w:t xml:space="preserve">ified depth of the Roof Garden </w:t>
      </w:r>
      <w:r>
        <w:t xml:space="preserve">assembly  </w:t>
      </w:r>
    </w:p>
    <w:p w:rsidR="00D57358" w:rsidRDefault="00F42DD9" w:rsidP="00D57358">
      <w:r>
        <w:t>D</w:t>
      </w:r>
      <w:r w:rsidR="00D57358">
        <w:t xml:space="preserve">. </w:t>
      </w:r>
      <w:r w:rsidR="00D57358" w:rsidRPr="00F42DD9">
        <w:rPr>
          <w:u w:val="single"/>
        </w:rPr>
        <w:t>Roof Drains</w:t>
      </w:r>
      <w:r>
        <w:t xml:space="preserve"> </w:t>
      </w:r>
      <w:r w:rsidR="00D57358">
        <w:t xml:space="preserve"> </w:t>
      </w:r>
    </w:p>
    <w:p w:rsidR="00D57358" w:rsidRDefault="00D57358" w:rsidP="00D57358">
      <w:r>
        <w:t xml:space="preserve">1. </w:t>
      </w:r>
      <w:r w:rsidR="00F42DD9">
        <w:t>D</w:t>
      </w:r>
      <w:r>
        <w:t xml:space="preserve">rains should be covered with </w:t>
      </w:r>
      <w:proofErr w:type="spellStart"/>
      <w:r>
        <w:t>Alum</w:t>
      </w:r>
      <w:r w:rsidR="00F42DD9">
        <w:t>inum</w:t>
      </w:r>
      <w:proofErr w:type="spellEnd"/>
      <w:r w:rsidR="00F42DD9">
        <w:t xml:space="preserve"> Drain Box or a perforated </w:t>
      </w:r>
      <w:r>
        <w:t>drain box by others with removable lid (at the growth media surface height) f</w:t>
      </w:r>
      <w:r w:rsidR="00F42DD9">
        <w:t xml:space="preserve">or inspection </w:t>
      </w:r>
      <w:r>
        <w:t xml:space="preserve">purposes.  </w:t>
      </w:r>
      <w:r w:rsidR="00F42DD9">
        <w:t>25-35mm</w:t>
      </w:r>
      <w:r>
        <w:t xml:space="preserve"> nominal diameter rounded river washe</w:t>
      </w:r>
      <w:r w:rsidR="00F42DD9">
        <w:t xml:space="preserve">d gravel is applied around the </w:t>
      </w:r>
      <w:r>
        <w:t xml:space="preserve">drain box a minimum </w:t>
      </w:r>
      <w:r w:rsidR="00F42DD9">
        <w:t>450mm</w:t>
      </w:r>
      <w:r>
        <w:t xml:space="preserve"> to promote drainage. Refer to Roof Garden </w:t>
      </w:r>
      <w:r w:rsidR="00F42DD9">
        <w:t xml:space="preserve">Typical </w:t>
      </w:r>
      <w:r>
        <w:t xml:space="preserve">Details </w:t>
      </w:r>
    </w:p>
    <w:p w:rsidR="00D57358" w:rsidRDefault="00D57358" w:rsidP="00D57358">
      <w:r>
        <w:t>2. In Shallow (Ultra-Extensive) and Medium Depth (Extensive) R</w:t>
      </w:r>
      <w:r w:rsidR="00F42DD9">
        <w:t xml:space="preserve">oof Garden Waterproofing </w:t>
      </w:r>
      <w:r>
        <w:t>assemblies, standard cast iron compression ring clamping</w:t>
      </w:r>
      <w:r w:rsidR="00776E26">
        <w:t xml:space="preserve"> drains may be able to be used </w:t>
      </w:r>
      <w:r>
        <w:t xml:space="preserve">with </w:t>
      </w:r>
      <w:r w:rsidR="004D578D">
        <w:t>25-35mm</w:t>
      </w:r>
      <w:r>
        <w:t xml:space="preserve"> nominal diameter rounded river washed g</w:t>
      </w:r>
      <w:r w:rsidR="00776E26">
        <w:t xml:space="preserve">ravel applied around the drain </w:t>
      </w:r>
      <w:r>
        <w:t xml:space="preserve">sump area (minimum </w:t>
      </w:r>
      <w:r w:rsidR="004D578D">
        <w:t>450mm</w:t>
      </w:r>
      <w:r w:rsidR="00AA1301">
        <w:t xml:space="preserve"> in width) for drainage.</w:t>
      </w:r>
    </w:p>
    <w:p w:rsidR="00AA1301" w:rsidRDefault="00AA1301" w:rsidP="00D57358"/>
    <w:p w:rsidR="00AA1301" w:rsidRDefault="00AA1301" w:rsidP="00D57358"/>
    <w:p w:rsidR="007326CD" w:rsidRPr="007326CD" w:rsidRDefault="004D578D" w:rsidP="00D57358">
      <w:pPr>
        <w:rPr>
          <w:b/>
        </w:rPr>
      </w:pPr>
      <w:r w:rsidRPr="004D578D">
        <w:rPr>
          <w:b/>
        </w:rPr>
        <w:lastRenderedPageBreak/>
        <w:t xml:space="preserve">3.05 </w:t>
      </w:r>
      <w:r w:rsidR="007326CD">
        <w:rPr>
          <w:b/>
        </w:rPr>
        <w:t xml:space="preserve">ROOF GARDEN INSTALLATION </w:t>
      </w:r>
    </w:p>
    <w:p w:rsidR="0072616D" w:rsidRPr="00776E26" w:rsidRDefault="00D57358" w:rsidP="00D57358">
      <w:pPr>
        <w:rPr>
          <w:b/>
        </w:rPr>
      </w:pPr>
      <w:r w:rsidRPr="0072616D">
        <w:rPr>
          <w:b/>
        </w:rPr>
        <w:t>A. Prior to installation of Roof Garden Components</w:t>
      </w:r>
      <w:r w:rsidR="0072616D" w:rsidRPr="0072616D">
        <w:rPr>
          <w:b/>
        </w:rPr>
        <w:t xml:space="preserve"> </w:t>
      </w:r>
    </w:p>
    <w:p w:rsidR="00D57358" w:rsidRDefault="0072616D" w:rsidP="00D57358">
      <w:r>
        <w:t xml:space="preserve">1. </w:t>
      </w:r>
      <w:r w:rsidR="00D57358">
        <w:t xml:space="preserve">Limit foot traffic over completed waterproofing system. Heavily </w:t>
      </w:r>
      <w:r>
        <w:t xml:space="preserve">travelled areas (staging </w:t>
      </w:r>
      <w:r w:rsidR="00D57358">
        <w:t xml:space="preserve">areas, corridors used to transport roof garden components) must be protected using </w:t>
      </w:r>
      <w:r>
        <w:t xml:space="preserve">12mm </w:t>
      </w:r>
      <w:r w:rsidR="00D57358">
        <w:t>thick plywood or other sheathing.</w:t>
      </w:r>
    </w:p>
    <w:p w:rsidR="00D57358" w:rsidRDefault="0072616D" w:rsidP="00D57358">
      <w:r>
        <w:t xml:space="preserve">2. </w:t>
      </w:r>
      <w:r w:rsidR="00D57358">
        <w:t>Perform a</w:t>
      </w:r>
      <w:r w:rsidR="00AA1301">
        <w:t xml:space="preserve"> flood test or electronic t</w:t>
      </w:r>
      <w:r>
        <w:t xml:space="preserve">est of </w:t>
      </w:r>
      <w:proofErr w:type="spellStart"/>
      <w:r>
        <w:t>Enviroclad</w:t>
      </w:r>
      <w:proofErr w:type="spellEnd"/>
      <w:r>
        <w:t xml:space="preserve"> Membrane to ensure the watertight </w:t>
      </w:r>
      <w:r w:rsidR="00D57358">
        <w:t xml:space="preserve">integrity of the waterproofing system. Testing should take place after the membrane </w:t>
      </w:r>
      <w:r>
        <w:t xml:space="preserve">and </w:t>
      </w:r>
      <w:r w:rsidR="00D57358">
        <w:t>flashings have been in place a minimum of 24 hours. Plu</w:t>
      </w:r>
      <w:r>
        <w:t xml:space="preserve">g drains and provide necessary </w:t>
      </w:r>
      <w:r w:rsidR="00D57358">
        <w:t>barriers to contain water.</w:t>
      </w:r>
      <w:r>
        <w:t xml:space="preserve"> </w:t>
      </w:r>
      <w:r w:rsidR="00AA1301">
        <w:t xml:space="preserve">Flood test </w:t>
      </w:r>
      <w:r w:rsidR="00D57358">
        <w:t xml:space="preserve"> the membrane surface with water for 48 h</w:t>
      </w:r>
      <w:r>
        <w:t xml:space="preserve">ours at a minimum depth of 50mm. </w:t>
      </w:r>
      <w:r w:rsidR="00D57358">
        <w:t>Inspect for leaks and repair membrane if damage to wa</w:t>
      </w:r>
      <w:r>
        <w:t xml:space="preserve">terproofing assembly is found. </w:t>
      </w:r>
      <w:r w:rsidR="00D57358">
        <w:t xml:space="preserve">Retest after repairs have been made. </w:t>
      </w:r>
    </w:p>
    <w:p w:rsidR="0072616D" w:rsidRDefault="00AA1301" w:rsidP="00D57358">
      <w:r>
        <w:t>3</w:t>
      </w:r>
      <w:r w:rsidR="0072616D">
        <w:t xml:space="preserve">. </w:t>
      </w:r>
      <w:r w:rsidR="00D57358">
        <w:t>Sweep the surface of the membrane to remove all debris and loose or foreign material.</w:t>
      </w:r>
      <w:r w:rsidR="00776E26">
        <w:t xml:space="preserve">  </w:t>
      </w:r>
    </w:p>
    <w:p w:rsidR="00D57358" w:rsidRDefault="00D57358" w:rsidP="00D57358">
      <w:r w:rsidRPr="0072616D">
        <w:rPr>
          <w:b/>
        </w:rPr>
        <w:t>B</w:t>
      </w:r>
      <w:r>
        <w:t xml:space="preserve">. </w:t>
      </w:r>
      <w:r w:rsidRPr="0072616D">
        <w:rPr>
          <w:b/>
        </w:rPr>
        <w:t>Shallow (Ultra-Extensive) Roof Garden Installation</w:t>
      </w:r>
      <w:r w:rsidR="00776E26">
        <w:t xml:space="preserve"> </w:t>
      </w:r>
    </w:p>
    <w:p w:rsidR="00D57358" w:rsidRDefault="0072616D" w:rsidP="00D57358">
      <w:r>
        <w:t xml:space="preserve">1. </w:t>
      </w:r>
      <w:r w:rsidR="00D57358">
        <w:t xml:space="preserve">Drainage </w:t>
      </w:r>
      <w:r>
        <w:t>Board</w:t>
      </w:r>
      <w:r w:rsidR="00D57358">
        <w:t xml:space="preserve"> </w:t>
      </w:r>
    </w:p>
    <w:p w:rsidR="00D57358" w:rsidRDefault="0072616D" w:rsidP="00776E26">
      <w:pPr>
        <w:ind w:left="720"/>
      </w:pPr>
      <w:r>
        <w:t xml:space="preserve">a. </w:t>
      </w:r>
      <w:r w:rsidR="00D57358">
        <w:t>Unroll the drainage composite and flip over so green or w</w:t>
      </w:r>
      <w:r>
        <w:t xml:space="preserve">hite moisture retention mat is </w:t>
      </w:r>
      <w:r w:rsidR="00D57358">
        <w:t xml:space="preserve">facing upwards. </w:t>
      </w:r>
    </w:p>
    <w:p w:rsidR="00D57358" w:rsidRDefault="0072616D" w:rsidP="00776E26">
      <w:pPr>
        <w:ind w:left="720"/>
      </w:pPr>
      <w:r>
        <w:t xml:space="preserve">b. </w:t>
      </w:r>
      <w:r w:rsidR="00D57358">
        <w:t>Place drainage composite directly over the waterproof</w:t>
      </w:r>
      <w:r>
        <w:t xml:space="preserve">ing membrane with the built-in </w:t>
      </w:r>
      <w:r w:rsidR="00D57358">
        <w:t>overlapping flap facing the direction of the slope.</w:t>
      </w:r>
    </w:p>
    <w:p w:rsidR="00D57358" w:rsidRDefault="0072616D" w:rsidP="00776E26">
      <w:pPr>
        <w:ind w:left="720"/>
      </w:pPr>
      <w:r>
        <w:t xml:space="preserve">c. </w:t>
      </w:r>
      <w:r w:rsidR="00D57358">
        <w:t xml:space="preserve">Position additional drainage composite rolls next to </w:t>
      </w:r>
      <w:r>
        <w:t xml:space="preserve">each other with green moisture </w:t>
      </w:r>
      <w:r w:rsidR="00D57358">
        <w:t>retention mat butted against the l</w:t>
      </w:r>
      <w:r>
        <w:t xml:space="preserve">ong side. Once in place, flip 150mm retention mat flap over </w:t>
      </w:r>
      <w:r w:rsidR="00D57358">
        <w:t xml:space="preserve">the first drainage composite. For runs of </w:t>
      </w:r>
      <w:r>
        <w:t>drainage board</w:t>
      </w:r>
      <w:r w:rsidR="00D57358">
        <w:t xml:space="preserve"> exceeding </w:t>
      </w:r>
      <w:r>
        <w:t xml:space="preserve">15m in length, peel </w:t>
      </w:r>
      <w:r w:rsidR="00D57358">
        <w:t xml:space="preserve">back both fabrics approximately </w:t>
      </w:r>
      <w:r>
        <w:t xml:space="preserve">76mm </w:t>
      </w:r>
      <w:r w:rsidR="00D57358">
        <w:t>on the adjacent ends of</w:t>
      </w:r>
      <w:r>
        <w:t xml:space="preserve"> the rolls and insert two rows </w:t>
      </w:r>
      <w:r w:rsidR="00D57358">
        <w:t xml:space="preserve">of the “cups” into the cups of the abutting roll. This locks the rolls together and does not allow for passage of </w:t>
      </w:r>
      <w:r>
        <w:t xml:space="preserve">growth media directly onto the </w:t>
      </w:r>
      <w:r w:rsidR="00D57358">
        <w:t>waterproofing membrane.</w:t>
      </w:r>
    </w:p>
    <w:p w:rsidR="00D57358" w:rsidRDefault="00D57358" w:rsidP="00776E26">
      <w:pPr>
        <w:ind w:left="720"/>
      </w:pPr>
      <w:r>
        <w:t>d. Continue with placement of drainage component until t</w:t>
      </w:r>
      <w:r w:rsidR="0072616D">
        <w:t xml:space="preserve">he designated roof garden area </w:t>
      </w:r>
      <w:r>
        <w:t>is covered.</w:t>
      </w:r>
      <w:r w:rsidR="0072616D">
        <w:t xml:space="preserve"> </w:t>
      </w:r>
    </w:p>
    <w:p w:rsidR="00D57358" w:rsidRDefault="0072616D" w:rsidP="00D57358">
      <w:r>
        <w:t>2. Growth Media</w:t>
      </w:r>
      <w:r w:rsidR="00D57358">
        <w:t xml:space="preserve"> </w:t>
      </w:r>
    </w:p>
    <w:p w:rsidR="00D57358" w:rsidRDefault="0072616D" w:rsidP="00776E26">
      <w:pPr>
        <w:ind w:left="720"/>
      </w:pPr>
      <w:r>
        <w:t xml:space="preserve">a. </w:t>
      </w:r>
      <w:r w:rsidR="009D0859">
        <w:t>If possible, h</w:t>
      </w:r>
      <w:r w:rsidR="007326CD">
        <w:t>oist growth media in s</w:t>
      </w:r>
      <w:r w:rsidR="00D57358">
        <w:t>acks by crane to the roof a</w:t>
      </w:r>
      <w:r>
        <w:t xml:space="preserve">rea that is receiving the Roof </w:t>
      </w:r>
      <w:r w:rsidR="00D57358">
        <w:t>Garden.</w:t>
      </w:r>
    </w:p>
    <w:p w:rsidR="00D57358" w:rsidRDefault="0072616D" w:rsidP="00776E26">
      <w:pPr>
        <w:ind w:left="720"/>
      </w:pPr>
      <w:r>
        <w:t xml:space="preserve">b. </w:t>
      </w:r>
      <w:r w:rsidR="00D57358">
        <w:t xml:space="preserve">Distribution of </w:t>
      </w:r>
      <w:r>
        <w:t xml:space="preserve">the </w:t>
      </w:r>
      <w:r w:rsidR="00AA1301">
        <w:t>growth m</w:t>
      </w:r>
      <w:r w:rsidR="00D57358">
        <w:t>e</w:t>
      </w:r>
      <w:r>
        <w:t xml:space="preserve">dia shall be directly over the </w:t>
      </w:r>
      <w:r w:rsidR="00AA1301">
        <w:t>roof</w:t>
      </w:r>
      <w:r w:rsidR="00D57358">
        <w:t xml:space="preserve"> from </w:t>
      </w:r>
      <w:r>
        <w:t>s</w:t>
      </w:r>
      <w:r w:rsidR="00D57358">
        <w:t xml:space="preserve">acks that are lowered by crane </w:t>
      </w:r>
      <w:r>
        <w:t xml:space="preserve">600mm to 1200mm </w:t>
      </w:r>
      <w:r w:rsidR="00D57358">
        <w:t xml:space="preserve">above the drainage </w:t>
      </w:r>
      <w:r w:rsidR="00AA1301">
        <w:t xml:space="preserve">board </w:t>
      </w:r>
      <w:r w:rsidR="00D57358">
        <w:t xml:space="preserve">composite. </w:t>
      </w:r>
    </w:p>
    <w:p w:rsidR="00D57358" w:rsidRDefault="0072616D" w:rsidP="00776E26">
      <w:pPr>
        <w:ind w:left="720"/>
      </w:pPr>
      <w:r>
        <w:t xml:space="preserve">c. </w:t>
      </w:r>
      <w:r w:rsidR="00D57358">
        <w:t>Slit the bottom of the sack with a knife or other cutting</w:t>
      </w:r>
      <w:r>
        <w:t xml:space="preserve"> device to dispense the growth </w:t>
      </w:r>
      <w:r w:rsidR="00D57358">
        <w:t>media directly over the drainage composite or into whee</w:t>
      </w:r>
      <w:r>
        <w:t xml:space="preserve">lbarrows for transportation to </w:t>
      </w:r>
      <w:r w:rsidR="007326CD">
        <w:t xml:space="preserve">difficult </w:t>
      </w:r>
      <w:r w:rsidR="00D57358">
        <w:t xml:space="preserve">access areas. </w:t>
      </w:r>
    </w:p>
    <w:p w:rsidR="00D57358" w:rsidRDefault="00D57358" w:rsidP="00D57358">
      <w:r>
        <w:lastRenderedPageBreak/>
        <w:t>Caution: Location points for distribution of grow</w:t>
      </w:r>
      <w:r w:rsidR="0072616D">
        <w:t xml:space="preserve">th media must not overload the </w:t>
      </w:r>
      <w:r>
        <w:t xml:space="preserve">structural capacity of building. </w:t>
      </w:r>
    </w:p>
    <w:p w:rsidR="00D57358" w:rsidRDefault="00D57358" w:rsidP="00D57358">
      <w:r>
        <w:t xml:space="preserve">Caution: Care must be taken when distribution of </w:t>
      </w:r>
      <w:r w:rsidR="00AA1301">
        <w:t>growth m</w:t>
      </w:r>
      <w:r w:rsidR="00D12061">
        <w:t xml:space="preserve">edia is during </w:t>
      </w:r>
      <w:r>
        <w:t>windy conditions to limit potential scouring of medi</w:t>
      </w:r>
      <w:r w:rsidR="00D12061">
        <w:t>a.</w:t>
      </w:r>
      <w:r w:rsidR="00653BA8">
        <w:t xml:space="preserve"> (Coir matting can be commissioned in exceptionally windy areas). </w:t>
      </w:r>
      <w:r w:rsidR="00D12061">
        <w:t xml:space="preserve"> If growth media is not used </w:t>
      </w:r>
      <w:r>
        <w:t>on the day of arrival, product should be stored under a trap or other op</w:t>
      </w:r>
      <w:r w:rsidR="00D12061">
        <w:t xml:space="preserve">aque cover </w:t>
      </w:r>
      <w:r>
        <w:t>to prevent direct expos</w:t>
      </w:r>
      <w:r w:rsidR="00AA1301">
        <w:t xml:space="preserve">ure to sunlight and moisture.  </w:t>
      </w:r>
    </w:p>
    <w:p w:rsidR="00D57358" w:rsidRDefault="00D12061" w:rsidP="00D57358">
      <w:r>
        <w:t>3. Plants</w:t>
      </w:r>
    </w:p>
    <w:p w:rsidR="00D57358" w:rsidRDefault="00D12061" w:rsidP="00776E26">
      <w:pPr>
        <w:ind w:left="720"/>
      </w:pPr>
      <w:r>
        <w:t>a. Sedum Cuttings</w:t>
      </w:r>
      <w:r w:rsidR="00D57358">
        <w:t xml:space="preserve"> </w:t>
      </w:r>
    </w:p>
    <w:p w:rsidR="00D57358" w:rsidRDefault="00D12061" w:rsidP="00776E26">
      <w:pPr>
        <w:ind w:left="720"/>
      </w:pPr>
      <w:r>
        <w:t xml:space="preserve">i. </w:t>
      </w:r>
      <w:r w:rsidR="00D57358">
        <w:t xml:space="preserve">Broadcast sedum cuttings by hand with a coverage rate of </w:t>
      </w:r>
      <w:r>
        <w:t>0.5</w:t>
      </w:r>
      <w:r w:rsidR="00D57358">
        <w:t xml:space="preserve"> </w:t>
      </w:r>
      <w:r>
        <w:t>kg</w:t>
      </w:r>
      <w:r w:rsidR="00D57358">
        <w:t xml:space="preserve"> per </w:t>
      </w:r>
      <w:r>
        <w:t xml:space="preserve">m2 </w:t>
      </w:r>
      <w:r w:rsidR="00B85643">
        <w:t>(Ensure the roof is more than 90% covered)</w:t>
      </w:r>
    </w:p>
    <w:p w:rsidR="00D57358" w:rsidRDefault="00D12061" w:rsidP="00776E26">
      <w:pPr>
        <w:ind w:left="720"/>
      </w:pPr>
      <w:r>
        <w:t xml:space="preserve">ii. </w:t>
      </w:r>
      <w:r w:rsidR="00D57358">
        <w:t xml:space="preserve">Immediately water the assembly until the system is saturated  </w:t>
      </w:r>
    </w:p>
    <w:p w:rsidR="00D57358" w:rsidRDefault="00D12061" w:rsidP="00776E26">
      <w:pPr>
        <w:ind w:left="720"/>
      </w:pPr>
      <w:r>
        <w:t xml:space="preserve">iii. </w:t>
      </w:r>
      <w:r w:rsidR="00D57358">
        <w:t xml:space="preserve">Irrigate the Roof Garden for a minimum of </w:t>
      </w:r>
      <w:r w:rsidR="009E1371">
        <w:t xml:space="preserve">60 days following installation </w:t>
      </w:r>
    </w:p>
    <w:p w:rsidR="00D57358" w:rsidRDefault="00D57358" w:rsidP="00D57358">
      <w:r>
        <w:t xml:space="preserve"> </w:t>
      </w:r>
    </w:p>
    <w:p w:rsidR="00D57358" w:rsidRPr="009E1371" w:rsidRDefault="00D57358" w:rsidP="00D57358">
      <w:pPr>
        <w:rPr>
          <w:b/>
        </w:rPr>
      </w:pPr>
      <w:r w:rsidRPr="009E1371">
        <w:rPr>
          <w:b/>
        </w:rPr>
        <w:t>C. Medium (Extensive) Roof Garden Installation</w:t>
      </w:r>
      <w:r w:rsidR="009E1371">
        <w:rPr>
          <w:b/>
        </w:rPr>
        <w:t xml:space="preserve"> </w:t>
      </w:r>
    </w:p>
    <w:p w:rsidR="00D57358" w:rsidRDefault="009E1371" w:rsidP="00D57358">
      <w:r>
        <w:t xml:space="preserve">1.  </w:t>
      </w:r>
      <w:r w:rsidR="00D57358">
        <w:t xml:space="preserve">Protection Fabric </w:t>
      </w:r>
    </w:p>
    <w:p w:rsidR="00D57358" w:rsidRDefault="009E1371" w:rsidP="00776E26">
      <w:pPr>
        <w:ind w:left="720"/>
      </w:pPr>
      <w:r>
        <w:t xml:space="preserve">a. </w:t>
      </w:r>
      <w:r w:rsidR="00D57358">
        <w:t>Unroll protection fabric directly over the waterproofing membrane.</w:t>
      </w:r>
    </w:p>
    <w:p w:rsidR="00D57358" w:rsidRDefault="00D57358" w:rsidP="00776E26">
      <w:pPr>
        <w:ind w:left="720"/>
      </w:pPr>
      <w:r>
        <w:t>b.</w:t>
      </w:r>
      <w:r w:rsidR="009E1371">
        <w:t xml:space="preserve"> </w:t>
      </w:r>
      <w:r>
        <w:t xml:space="preserve">Position the next roll of protection fabric to overlap the first a minimum of </w:t>
      </w:r>
      <w:r w:rsidR="009E1371">
        <w:t>50mm</w:t>
      </w:r>
      <w:r w:rsidR="007326CD">
        <w:t>.</w:t>
      </w:r>
    </w:p>
    <w:p w:rsidR="009E1371" w:rsidRDefault="009E1371" w:rsidP="00AA1301">
      <w:pPr>
        <w:ind w:left="720"/>
      </w:pPr>
      <w:r>
        <w:t xml:space="preserve">c. </w:t>
      </w:r>
      <w:r w:rsidR="00D57358">
        <w:t>Additional rolls sh</w:t>
      </w:r>
      <w:r w:rsidR="00AA1301">
        <w:t>all follow the above procedure.</w:t>
      </w:r>
    </w:p>
    <w:p w:rsidR="00D57358" w:rsidRDefault="009E1371" w:rsidP="00D57358">
      <w:r>
        <w:t xml:space="preserve">2. </w:t>
      </w:r>
      <w:r w:rsidR="00D57358">
        <w:t xml:space="preserve">Root Barrier </w:t>
      </w:r>
    </w:p>
    <w:p w:rsidR="00D57358" w:rsidRDefault="009E1371" w:rsidP="00776E26">
      <w:pPr>
        <w:ind w:left="720"/>
      </w:pPr>
      <w:r>
        <w:t xml:space="preserve">a. </w:t>
      </w:r>
      <w:r w:rsidR="00D57358">
        <w:t>Unroll root barrier over the protection fabric.</w:t>
      </w:r>
    </w:p>
    <w:p w:rsidR="00D57358" w:rsidRDefault="009E1371" w:rsidP="00776E26">
      <w:pPr>
        <w:ind w:left="720"/>
      </w:pPr>
      <w:r>
        <w:t xml:space="preserve">b. </w:t>
      </w:r>
      <w:r w:rsidR="00D57358">
        <w:t xml:space="preserve">Position the next roll of root barrier to overlap the first a minimum of </w:t>
      </w:r>
      <w:r>
        <w:t>76mm</w:t>
      </w:r>
      <w:r w:rsidR="00D57358">
        <w:t>.</w:t>
      </w:r>
    </w:p>
    <w:p w:rsidR="00D57358" w:rsidRDefault="009E1371" w:rsidP="009D0859">
      <w:pPr>
        <w:ind w:left="720"/>
      </w:pPr>
      <w:r>
        <w:t xml:space="preserve">c. </w:t>
      </w:r>
      <w:r w:rsidR="00D57358">
        <w:t>Clean splicing area with Carlisle Weather Membra</w:t>
      </w:r>
      <w:r w:rsidR="009D0859">
        <w:t>ne Cleaner to remove any dirt /</w:t>
      </w:r>
      <w:r w:rsidR="00D57358">
        <w:t>contamina</w:t>
      </w:r>
      <w:r w:rsidR="00B85643">
        <w:t>nt</w:t>
      </w:r>
      <w:r w:rsidR="00D57358">
        <w:t>s.</w:t>
      </w:r>
    </w:p>
    <w:p w:rsidR="00D57358" w:rsidRDefault="009E1371" w:rsidP="00776E26">
      <w:pPr>
        <w:ind w:left="720" w:firstLine="720"/>
      </w:pPr>
      <w:r>
        <w:t xml:space="preserve">i. </w:t>
      </w:r>
      <w:r w:rsidR="00D57358">
        <w:t>Root barrier sheets shall be spliced together by heat welder.</w:t>
      </w:r>
    </w:p>
    <w:p w:rsidR="00D57358" w:rsidRDefault="00D57358" w:rsidP="00776E26">
      <w:pPr>
        <w:ind w:left="720" w:firstLine="720"/>
      </w:pPr>
      <w:r>
        <w:t xml:space="preserve">ii. Seaming root barrier with a heat welder refer to </w:t>
      </w:r>
      <w:proofErr w:type="spellStart"/>
      <w:r w:rsidR="009E1371">
        <w:t>Enviroclad</w:t>
      </w:r>
      <w:proofErr w:type="spellEnd"/>
      <w:r>
        <w:t xml:space="preserve"> Application </w:t>
      </w:r>
      <w:r w:rsidR="009E1371">
        <w:t>-</w:t>
      </w:r>
    </w:p>
    <w:p w:rsidR="00D57358" w:rsidRDefault="00D57358" w:rsidP="00776E26">
      <w:pPr>
        <w:ind w:left="720" w:firstLine="720"/>
      </w:pPr>
      <w:r>
        <w:t>Heat Welding Procedure.</w:t>
      </w:r>
    </w:p>
    <w:p w:rsidR="00D57358" w:rsidRDefault="009E1371" w:rsidP="00776E26">
      <w:pPr>
        <w:ind w:left="720"/>
      </w:pPr>
      <w:r>
        <w:t xml:space="preserve">d. </w:t>
      </w:r>
      <w:r w:rsidR="00D57358">
        <w:t xml:space="preserve">Extend root barrier up walls, curbs, etc. to the height </w:t>
      </w:r>
      <w:r>
        <w:t xml:space="preserve">of the top of the growth media </w:t>
      </w:r>
      <w:r w:rsidR="00D57358">
        <w:t xml:space="preserve">depth. </w:t>
      </w:r>
    </w:p>
    <w:p w:rsidR="007326CD" w:rsidRDefault="007326CD" w:rsidP="007326CD"/>
    <w:p w:rsidR="00D57358" w:rsidRDefault="00D57358" w:rsidP="007326CD">
      <w:r>
        <w:t>Caution: Placement of root barrier must not impede drainage for the roof area.</w:t>
      </w:r>
    </w:p>
    <w:p w:rsidR="009E1371" w:rsidRDefault="009E1371" w:rsidP="00D57358"/>
    <w:p w:rsidR="00D57358" w:rsidRDefault="009E1371" w:rsidP="00D57358">
      <w:r>
        <w:t>3. D</w:t>
      </w:r>
      <w:r w:rsidR="00D57358">
        <w:t xml:space="preserve">rainage </w:t>
      </w:r>
      <w:r>
        <w:t>Board</w:t>
      </w:r>
      <w:r w:rsidR="00D57358">
        <w:t xml:space="preserve"> (Refer to se</w:t>
      </w:r>
      <w:r>
        <w:t xml:space="preserve">ction 3.05-B1 for installation </w:t>
      </w:r>
      <w:r w:rsidR="00D57358">
        <w:t>instructions.)</w:t>
      </w:r>
    </w:p>
    <w:p w:rsidR="009E1371" w:rsidRDefault="009E1371" w:rsidP="00D57358"/>
    <w:p w:rsidR="00D57358" w:rsidRDefault="009E1371" w:rsidP="00D57358">
      <w:r>
        <w:t xml:space="preserve">4. </w:t>
      </w:r>
      <w:r w:rsidR="00D57358">
        <w:t>Growth Media</w:t>
      </w:r>
      <w:r>
        <w:t xml:space="preserve"> </w:t>
      </w:r>
      <w:r w:rsidR="00D57358">
        <w:t xml:space="preserve"> </w:t>
      </w:r>
    </w:p>
    <w:p w:rsidR="00D57358" w:rsidRDefault="009E1371" w:rsidP="00776E26">
      <w:pPr>
        <w:ind w:firstLine="720"/>
      </w:pPr>
      <w:r>
        <w:t xml:space="preserve">a. </w:t>
      </w:r>
      <w:r w:rsidR="00D57358">
        <w:t xml:space="preserve">Refer to </w:t>
      </w:r>
      <w:r>
        <w:t>Shallow assembly instructions except use</w:t>
      </w:r>
      <w:r w:rsidR="00D57358">
        <w:t xml:space="preserve"> a depth of </w:t>
      </w:r>
      <w:r>
        <w:t>200mm</w:t>
      </w:r>
      <w:r w:rsidR="00D57358">
        <w:t>.</w:t>
      </w:r>
    </w:p>
    <w:p w:rsidR="00D57358" w:rsidRDefault="00D57358" w:rsidP="00D57358">
      <w:r>
        <w:t xml:space="preserve"> </w:t>
      </w:r>
    </w:p>
    <w:p w:rsidR="00D57358" w:rsidRDefault="009E1371" w:rsidP="00D57358">
      <w:r>
        <w:t xml:space="preserve">5. </w:t>
      </w:r>
      <w:r w:rsidR="00D57358">
        <w:t xml:space="preserve">Plants </w:t>
      </w:r>
    </w:p>
    <w:p w:rsidR="00D57358" w:rsidRDefault="007326CD" w:rsidP="00776E26">
      <w:pPr>
        <w:ind w:firstLine="720"/>
      </w:pPr>
      <w:r>
        <w:t xml:space="preserve">a.  </w:t>
      </w:r>
      <w:r w:rsidR="00D57358">
        <w:t xml:space="preserve">If building owner requires special planting needs, contact </w:t>
      </w:r>
      <w:r w:rsidR="00776E26">
        <w:t xml:space="preserve">Viking </w:t>
      </w:r>
      <w:proofErr w:type="spellStart"/>
      <w:r w:rsidR="00776E26">
        <w:t>Roofspec</w:t>
      </w:r>
      <w:proofErr w:type="spellEnd"/>
      <w:r w:rsidR="00776E26">
        <w:t xml:space="preserve"> </w:t>
      </w:r>
      <w:r w:rsidR="00D57358">
        <w:t xml:space="preserve"> for assistance.</w:t>
      </w:r>
    </w:p>
    <w:p w:rsidR="009E1371" w:rsidRDefault="009E1371" w:rsidP="00D57358"/>
    <w:p w:rsidR="00D57358" w:rsidRPr="009E1371" w:rsidRDefault="005B2339" w:rsidP="00D57358">
      <w:pPr>
        <w:rPr>
          <w:b/>
        </w:rPr>
      </w:pPr>
      <w:r>
        <w:rPr>
          <w:b/>
        </w:rPr>
        <w:t>D</w:t>
      </w:r>
      <w:r w:rsidR="009E1371">
        <w:rPr>
          <w:b/>
        </w:rPr>
        <w:t xml:space="preserve">. </w:t>
      </w:r>
      <w:r w:rsidR="00D57358" w:rsidRPr="009E1371">
        <w:rPr>
          <w:b/>
        </w:rPr>
        <w:t>Deep (Intensive) Roof Garden Installation</w:t>
      </w:r>
      <w:r w:rsidR="009E1371">
        <w:rPr>
          <w:b/>
        </w:rPr>
        <w:t xml:space="preserve"> </w:t>
      </w:r>
    </w:p>
    <w:p w:rsidR="005B2339" w:rsidRDefault="005B2339" w:rsidP="00D57358"/>
    <w:p w:rsidR="00D57358" w:rsidRDefault="005B2339" w:rsidP="00D57358">
      <w:r>
        <w:t xml:space="preserve">1. </w:t>
      </w:r>
      <w:r w:rsidR="00D57358">
        <w:t xml:space="preserve">Protection Fabric </w:t>
      </w:r>
    </w:p>
    <w:p w:rsidR="00D57358" w:rsidRDefault="005B2339" w:rsidP="00776E26">
      <w:pPr>
        <w:ind w:firstLine="720"/>
      </w:pPr>
      <w:r>
        <w:t xml:space="preserve">a. </w:t>
      </w:r>
      <w:r w:rsidR="00D57358">
        <w:t>Refer to section 3.05-C1 for installation instructions.</w:t>
      </w:r>
    </w:p>
    <w:p w:rsidR="005B2339" w:rsidRDefault="005B2339" w:rsidP="00D57358"/>
    <w:p w:rsidR="00D57358" w:rsidRDefault="005B2339" w:rsidP="00D57358">
      <w:r>
        <w:t xml:space="preserve">2.  </w:t>
      </w:r>
      <w:r w:rsidR="00D57358">
        <w:t>Root Barrier</w:t>
      </w:r>
    </w:p>
    <w:p w:rsidR="00D57358" w:rsidRDefault="005B2339" w:rsidP="00776E26">
      <w:pPr>
        <w:ind w:left="720"/>
      </w:pPr>
      <w:r>
        <w:t xml:space="preserve">a. </w:t>
      </w:r>
      <w:r w:rsidR="00D57358">
        <w:t>Refer to section 3.05-C2 for installation and seaming i</w:t>
      </w:r>
      <w:r>
        <w:t xml:space="preserve">nstructions with the following </w:t>
      </w:r>
      <w:r w:rsidR="00D57358">
        <w:t>addition: Root Barrier shall be loose lai</w:t>
      </w:r>
      <w:r>
        <w:t xml:space="preserve">d over the protection fabric </w:t>
      </w:r>
    </w:p>
    <w:p w:rsidR="00D57358" w:rsidRDefault="00D57358" w:rsidP="00D57358"/>
    <w:p w:rsidR="00D57358" w:rsidRDefault="005B2339" w:rsidP="00D57358">
      <w:r>
        <w:t>3. Drainage Board</w:t>
      </w:r>
    </w:p>
    <w:p w:rsidR="00D57358" w:rsidRDefault="005B2339" w:rsidP="00776E26">
      <w:pPr>
        <w:ind w:firstLine="720"/>
      </w:pPr>
      <w:r>
        <w:t xml:space="preserve">a. </w:t>
      </w:r>
      <w:r w:rsidR="00D57358">
        <w:t>Refer to section 3.05-B1 for installation of the drainag</w:t>
      </w:r>
      <w:r>
        <w:t>e board</w:t>
      </w:r>
      <w:r w:rsidR="00D57358">
        <w:t xml:space="preserve">: </w:t>
      </w:r>
    </w:p>
    <w:p w:rsidR="005B2339" w:rsidRDefault="005B2339" w:rsidP="00D57358"/>
    <w:p w:rsidR="00D57358" w:rsidRDefault="005B2339" w:rsidP="00D57358">
      <w:r>
        <w:t xml:space="preserve">4. </w:t>
      </w:r>
      <w:r w:rsidR="00D57358">
        <w:t xml:space="preserve">Growth Media </w:t>
      </w:r>
    </w:p>
    <w:p w:rsidR="00D57358" w:rsidRDefault="005B2339" w:rsidP="00776E26">
      <w:pPr>
        <w:ind w:firstLine="720"/>
      </w:pPr>
      <w:r>
        <w:t xml:space="preserve">a. </w:t>
      </w:r>
      <w:r w:rsidR="00D57358">
        <w:t xml:space="preserve">Refer to section 3.05-B2 for installation instruction of growth media  </w:t>
      </w:r>
    </w:p>
    <w:p w:rsidR="005B2339" w:rsidRDefault="005B2339" w:rsidP="00D57358"/>
    <w:p w:rsidR="00D57358" w:rsidRDefault="005B2339" w:rsidP="00D57358">
      <w:r>
        <w:t xml:space="preserve">5. </w:t>
      </w:r>
      <w:r w:rsidR="00D57358">
        <w:t xml:space="preserve">Plants  </w:t>
      </w:r>
    </w:p>
    <w:p w:rsidR="00D57358" w:rsidRDefault="005B2339" w:rsidP="00776E26">
      <w:pPr>
        <w:ind w:left="720"/>
      </w:pPr>
      <w:r>
        <w:t xml:space="preserve">a. </w:t>
      </w:r>
      <w:r w:rsidR="00D57358">
        <w:t xml:space="preserve">Because of unique design nature of Deep Roof Garden Assemblies, contact </w:t>
      </w:r>
      <w:r>
        <w:t xml:space="preserve">Viking </w:t>
      </w:r>
      <w:proofErr w:type="spellStart"/>
      <w:r>
        <w:t>Roofspec</w:t>
      </w:r>
      <w:proofErr w:type="spellEnd"/>
      <w:r>
        <w:t xml:space="preserve"> for </w:t>
      </w:r>
      <w:r w:rsidR="00D57358">
        <w:t>assistance on design and choices of plants.</w:t>
      </w:r>
    </w:p>
    <w:p w:rsidR="00D57358" w:rsidRDefault="005B2339" w:rsidP="00D57358">
      <w:r>
        <w:t xml:space="preserve"> </w:t>
      </w:r>
      <w:r w:rsidR="00D57358">
        <w:t xml:space="preserve"> </w:t>
      </w:r>
    </w:p>
    <w:p w:rsidR="00D57358" w:rsidRDefault="00D57358" w:rsidP="00D57358"/>
    <w:p w:rsidR="00776E26" w:rsidRDefault="005B2339" w:rsidP="00D57358">
      <w:pPr>
        <w:rPr>
          <w:b/>
        </w:rPr>
      </w:pPr>
      <w:r w:rsidRPr="005B2339">
        <w:rPr>
          <w:b/>
        </w:rPr>
        <w:t>E</w:t>
      </w:r>
      <w:r w:rsidR="00D57358" w:rsidRPr="005B2339">
        <w:rPr>
          <w:b/>
        </w:rPr>
        <w:t>. After installa</w:t>
      </w:r>
      <w:r w:rsidR="00776E26">
        <w:rPr>
          <w:b/>
        </w:rPr>
        <w:t xml:space="preserve">tion of Roof Garden Components </w:t>
      </w:r>
    </w:p>
    <w:p w:rsidR="00D57358" w:rsidRPr="00776E26" w:rsidRDefault="005B2339" w:rsidP="00D57358">
      <w:pPr>
        <w:rPr>
          <w:b/>
        </w:rPr>
      </w:pPr>
      <w:r>
        <w:t xml:space="preserve"> </w:t>
      </w:r>
      <w:r w:rsidR="00D57358">
        <w:t>Irrigate the Roof Garden with a lawn sprinkler, hand sprayer,</w:t>
      </w:r>
      <w:r>
        <w:t xml:space="preserve"> or with a designed irrigation </w:t>
      </w:r>
      <w:r w:rsidR="00D57358">
        <w:t xml:space="preserve">system until saturation to the point of runoff. </w:t>
      </w:r>
    </w:p>
    <w:p w:rsidR="00D57358" w:rsidRDefault="00D57358" w:rsidP="00D57358"/>
    <w:p w:rsidR="00D57358" w:rsidRDefault="00D57358" w:rsidP="00D57358">
      <w:r>
        <w:t xml:space="preserve"> </w:t>
      </w:r>
    </w:p>
    <w:p w:rsidR="00D57358" w:rsidRPr="004D6557" w:rsidRDefault="00D57358" w:rsidP="00D57358"/>
    <w:sectPr w:rsidR="00D57358" w:rsidRPr="004D65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68E"/>
    <w:multiLevelType w:val="hybridMultilevel"/>
    <w:tmpl w:val="DD941348"/>
    <w:lvl w:ilvl="0" w:tplc="1DDCCF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14B4D"/>
    <w:multiLevelType w:val="hybridMultilevel"/>
    <w:tmpl w:val="6EE2668A"/>
    <w:lvl w:ilvl="0" w:tplc="8634F4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23AA2"/>
    <w:multiLevelType w:val="hybridMultilevel"/>
    <w:tmpl w:val="CB5C26CE"/>
    <w:lvl w:ilvl="0" w:tplc="EEEC9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7"/>
    <w:rsid w:val="000B2822"/>
    <w:rsid w:val="002423CC"/>
    <w:rsid w:val="00245A29"/>
    <w:rsid w:val="00312C85"/>
    <w:rsid w:val="004C68B3"/>
    <w:rsid w:val="004D578D"/>
    <w:rsid w:val="004D6557"/>
    <w:rsid w:val="004F26EE"/>
    <w:rsid w:val="0055563D"/>
    <w:rsid w:val="005B2339"/>
    <w:rsid w:val="005F31FE"/>
    <w:rsid w:val="00632D5E"/>
    <w:rsid w:val="00653BA8"/>
    <w:rsid w:val="006D072E"/>
    <w:rsid w:val="0072616D"/>
    <w:rsid w:val="007326CD"/>
    <w:rsid w:val="00735D3A"/>
    <w:rsid w:val="00742AC8"/>
    <w:rsid w:val="00776E26"/>
    <w:rsid w:val="007F7B12"/>
    <w:rsid w:val="00833408"/>
    <w:rsid w:val="008677E7"/>
    <w:rsid w:val="00884D57"/>
    <w:rsid w:val="00931083"/>
    <w:rsid w:val="009D0859"/>
    <w:rsid w:val="009E1371"/>
    <w:rsid w:val="00A015D1"/>
    <w:rsid w:val="00A603E0"/>
    <w:rsid w:val="00A87AE7"/>
    <w:rsid w:val="00AA1301"/>
    <w:rsid w:val="00B85643"/>
    <w:rsid w:val="00BA6C5B"/>
    <w:rsid w:val="00C152F1"/>
    <w:rsid w:val="00C27A2C"/>
    <w:rsid w:val="00D12061"/>
    <w:rsid w:val="00D57358"/>
    <w:rsid w:val="00DF2213"/>
    <w:rsid w:val="00E0573E"/>
    <w:rsid w:val="00EE5022"/>
    <w:rsid w:val="00F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68B3"/>
    <w:rPr>
      <w:i/>
      <w:iCs/>
    </w:rPr>
  </w:style>
  <w:style w:type="character" w:styleId="Strong">
    <w:name w:val="Strong"/>
    <w:basedOn w:val="DefaultParagraphFont"/>
    <w:uiPriority w:val="22"/>
    <w:qFormat/>
    <w:rsid w:val="00B85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68B3"/>
    <w:rPr>
      <w:i/>
      <w:iCs/>
    </w:rPr>
  </w:style>
  <w:style w:type="character" w:styleId="Strong">
    <w:name w:val="Strong"/>
    <w:basedOn w:val="DefaultParagraphFont"/>
    <w:uiPriority w:val="22"/>
    <w:qFormat/>
    <w:rsid w:val="00B8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Group Limited</Company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brendons</dc:creator>
  <cp:lastModifiedBy>Brendon Sutton</cp:lastModifiedBy>
  <cp:revision>2</cp:revision>
  <cp:lastPrinted>2010-11-16T02:31:00Z</cp:lastPrinted>
  <dcterms:created xsi:type="dcterms:W3CDTF">2013-02-17T20:04:00Z</dcterms:created>
  <dcterms:modified xsi:type="dcterms:W3CDTF">2013-02-17T20:04:00Z</dcterms:modified>
</cp:coreProperties>
</file>